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3885" w14:textId="77777777" w:rsidR="007D64B5" w:rsidRPr="00A625D2" w:rsidRDefault="00A625D2">
      <w:pPr>
        <w:rPr>
          <w:sz w:val="28"/>
          <w:szCs w:val="28"/>
        </w:rPr>
      </w:pPr>
      <w:r w:rsidRPr="00A625D2">
        <w:rPr>
          <w:sz w:val="28"/>
          <w:szCs w:val="28"/>
        </w:rPr>
        <w:t>This is an annual event you won’t want to miss!</w:t>
      </w:r>
    </w:p>
    <w:p w14:paraId="2A93380F" w14:textId="77777777" w:rsidR="00A625D2" w:rsidRPr="00A625D2" w:rsidRDefault="00A625D2" w:rsidP="00A625D2">
      <w:pPr>
        <w:spacing w:after="0"/>
        <w:rPr>
          <w:b/>
          <w:sz w:val="28"/>
          <w:szCs w:val="28"/>
        </w:rPr>
      </w:pPr>
      <w:r w:rsidRPr="00A625D2">
        <w:rPr>
          <w:b/>
          <w:sz w:val="28"/>
          <w:szCs w:val="28"/>
        </w:rPr>
        <w:t xml:space="preserve">July </w:t>
      </w:r>
      <w:r w:rsidR="000E6538">
        <w:rPr>
          <w:b/>
          <w:sz w:val="28"/>
          <w:szCs w:val="28"/>
        </w:rPr>
        <w:t>17-21, 2017</w:t>
      </w:r>
      <w:r w:rsidRPr="00A625D2">
        <w:rPr>
          <w:b/>
          <w:sz w:val="28"/>
          <w:szCs w:val="28"/>
        </w:rPr>
        <w:t xml:space="preserve"> </w:t>
      </w:r>
      <w:r w:rsidR="00B102CB">
        <w:rPr>
          <w:b/>
          <w:sz w:val="28"/>
          <w:szCs w:val="28"/>
        </w:rPr>
        <w:t xml:space="preserve">  </w:t>
      </w:r>
      <w:r w:rsidRPr="00A625D2">
        <w:rPr>
          <w:b/>
          <w:sz w:val="28"/>
          <w:szCs w:val="28"/>
        </w:rPr>
        <w:t>Mon – Fri</w:t>
      </w:r>
    </w:p>
    <w:p w14:paraId="6CDA66F2" w14:textId="77777777" w:rsidR="00A625D2" w:rsidRPr="00A625D2" w:rsidRDefault="00A625D2" w:rsidP="00A625D2">
      <w:pPr>
        <w:spacing w:after="0"/>
        <w:rPr>
          <w:b/>
          <w:sz w:val="28"/>
          <w:szCs w:val="28"/>
        </w:rPr>
      </w:pPr>
      <w:r w:rsidRPr="00A625D2">
        <w:rPr>
          <w:b/>
          <w:sz w:val="28"/>
          <w:szCs w:val="28"/>
        </w:rPr>
        <w:t>9:30 am – Noon</w:t>
      </w:r>
    </w:p>
    <w:p w14:paraId="11AC4768" w14:textId="77777777" w:rsidR="00A625D2" w:rsidRDefault="00A625D2" w:rsidP="00A625D2">
      <w:pPr>
        <w:spacing w:after="0"/>
      </w:pPr>
    </w:p>
    <w:p w14:paraId="193C0D11" w14:textId="77777777" w:rsidR="00A625D2" w:rsidRPr="00A625D2" w:rsidRDefault="00A625D2" w:rsidP="00A625D2">
      <w:pPr>
        <w:spacing w:after="0"/>
        <w:rPr>
          <w:b/>
          <w:sz w:val="28"/>
          <w:szCs w:val="28"/>
        </w:rPr>
      </w:pPr>
      <w:r w:rsidRPr="00A625D2">
        <w:rPr>
          <w:b/>
          <w:sz w:val="28"/>
          <w:szCs w:val="28"/>
        </w:rPr>
        <w:t>TWIN CITY CHINESE CHRISTIAN CHURCH</w:t>
      </w:r>
    </w:p>
    <w:p w14:paraId="2FCE0611" w14:textId="77777777" w:rsidR="00A625D2" w:rsidRDefault="000E6538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1752 Terrace Drive</w:t>
      </w:r>
    </w:p>
    <w:p w14:paraId="0DCB7932" w14:textId="77777777" w:rsidR="000E6538" w:rsidRPr="00A625D2" w:rsidRDefault="000E6538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Roseville, MN 55113</w:t>
      </w:r>
    </w:p>
    <w:p w14:paraId="51F51D6C" w14:textId="77777777" w:rsidR="00A625D2" w:rsidRPr="00A625D2" w:rsidRDefault="00A625D2" w:rsidP="00A625D2">
      <w:pPr>
        <w:spacing w:after="0"/>
        <w:rPr>
          <w:sz w:val="24"/>
          <w:szCs w:val="24"/>
        </w:rPr>
      </w:pPr>
      <w:r w:rsidRPr="00A625D2">
        <w:rPr>
          <w:sz w:val="24"/>
          <w:szCs w:val="24"/>
        </w:rPr>
        <w:t>651-644-9321</w:t>
      </w:r>
    </w:p>
    <w:p w14:paraId="4376A328" w14:textId="77777777" w:rsidR="00A625D2" w:rsidRDefault="00A625D2" w:rsidP="00A625D2">
      <w:pPr>
        <w:spacing w:after="0"/>
      </w:pPr>
    </w:p>
    <w:p w14:paraId="395E1717" w14:textId="616E961D" w:rsidR="00A625D2" w:rsidRPr="00A625D2" w:rsidRDefault="00A625D2">
      <w:pPr>
        <w:rPr>
          <w:sz w:val="24"/>
          <w:szCs w:val="24"/>
        </w:rPr>
      </w:pPr>
      <w:r w:rsidRPr="00A625D2">
        <w:rPr>
          <w:sz w:val="24"/>
          <w:szCs w:val="24"/>
        </w:rPr>
        <w:t>Each day at Vacation Bible School kids age 4</w:t>
      </w:r>
      <w:r w:rsidR="00227138">
        <w:rPr>
          <w:sz w:val="24"/>
          <w:szCs w:val="24"/>
        </w:rPr>
        <w:t>*</w:t>
      </w:r>
      <w:r w:rsidRPr="00A625D2">
        <w:rPr>
          <w:sz w:val="24"/>
          <w:szCs w:val="24"/>
        </w:rPr>
        <w:t xml:space="preserve"> – grade 6 will </w:t>
      </w:r>
      <w:r w:rsidR="00DE19AD">
        <w:rPr>
          <w:sz w:val="24"/>
          <w:szCs w:val="24"/>
        </w:rPr>
        <w:t xml:space="preserve">go </w:t>
      </w:r>
      <w:r w:rsidR="00DE19AD" w:rsidRPr="00DE19AD">
        <w:rPr>
          <w:i/>
          <w:sz w:val="24"/>
          <w:szCs w:val="24"/>
        </w:rPr>
        <w:t>Over the Moat, Drawbridge to the King</w:t>
      </w:r>
      <w:r w:rsidRPr="00A625D2">
        <w:rPr>
          <w:sz w:val="24"/>
          <w:szCs w:val="24"/>
        </w:rPr>
        <w:t xml:space="preserve">! Each lesson gives us a promise from God, a Bible story </w:t>
      </w:r>
      <w:r w:rsidR="00397071">
        <w:rPr>
          <w:sz w:val="24"/>
          <w:szCs w:val="24"/>
        </w:rPr>
        <w:t xml:space="preserve">about David </w:t>
      </w:r>
      <w:bookmarkStart w:id="0" w:name="_GoBack"/>
      <w:bookmarkEnd w:id="0"/>
      <w:r w:rsidRPr="00A625D2">
        <w:rPr>
          <w:sz w:val="24"/>
          <w:szCs w:val="24"/>
        </w:rPr>
        <w:t>and memory verse.</w:t>
      </w:r>
    </w:p>
    <w:p w14:paraId="69A893DC" w14:textId="0DE31040" w:rsidR="00A625D2" w:rsidRPr="00A625D2" w:rsidRDefault="00397071" w:rsidP="00A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Chosen: Samuel anoints David</w:t>
      </w:r>
    </w:p>
    <w:p w14:paraId="033D5C35" w14:textId="3DD90646" w:rsidR="00A625D2" w:rsidRPr="00A625D2" w:rsidRDefault="00397071" w:rsidP="00A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Empowered: David Fights Goliath</w:t>
      </w:r>
    </w:p>
    <w:p w14:paraId="64070557" w14:textId="2BE23EA7" w:rsidR="00A625D2" w:rsidRPr="00A625D2" w:rsidRDefault="00397071" w:rsidP="00A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Protected: Jonathan Warns David</w:t>
      </w:r>
    </w:p>
    <w:p w14:paraId="7C64BB43" w14:textId="55F2D63E" w:rsidR="00A625D2" w:rsidRPr="00A625D2" w:rsidRDefault="00397071" w:rsidP="00A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Crowned: David Honors God</w:t>
      </w:r>
    </w:p>
    <w:p w14:paraId="3F70F652" w14:textId="29D81371" w:rsidR="00A625D2" w:rsidRPr="00A625D2" w:rsidRDefault="00397071" w:rsidP="00A625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Promised: God Keeps His Word</w:t>
      </w:r>
    </w:p>
    <w:p w14:paraId="6BA680BA" w14:textId="77777777" w:rsidR="00A625D2" w:rsidRDefault="00A625D2">
      <w:pPr>
        <w:rPr>
          <w:sz w:val="24"/>
          <w:szCs w:val="24"/>
        </w:rPr>
      </w:pPr>
      <w:r w:rsidRPr="00A625D2">
        <w:rPr>
          <w:sz w:val="24"/>
          <w:szCs w:val="24"/>
        </w:rPr>
        <w:t>The Vacation Bible School includes different centers for story, music, craft, games and snacks.</w:t>
      </w:r>
    </w:p>
    <w:p w14:paraId="6DA550B6" w14:textId="77777777" w:rsidR="00AC2125" w:rsidRDefault="00B30C12" w:rsidP="00AC212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keep this portion for your information. If you have indicated rides needed we will contact you</w:t>
      </w:r>
      <w:r w:rsidR="00227138">
        <w:rPr>
          <w:sz w:val="24"/>
          <w:szCs w:val="24"/>
        </w:rPr>
        <w:t xml:space="preserve"> for </w:t>
      </w:r>
      <w:r w:rsidR="00AC2125">
        <w:rPr>
          <w:sz w:val="24"/>
          <w:szCs w:val="24"/>
        </w:rPr>
        <w:t>arrangements</w:t>
      </w:r>
      <w:r>
        <w:rPr>
          <w:sz w:val="24"/>
          <w:szCs w:val="24"/>
        </w:rPr>
        <w:t xml:space="preserve">. Please have your children wear shoes that they can run in for game time safety! </w:t>
      </w:r>
    </w:p>
    <w:p w14:paraId="7A163ABE" w14:textId="77777777" w:rsidR="00B30C12" w:rsidRDefault="00B30C12" w:rsidP="00AC2125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Thank-you!</w:t>
      </w:r>
    </w:p>
    <w:p w14:paraId="41D88921" w14:textId="77777777" w:rsidR="00AC2125" w:rsidRDefault="00AC2125" w:rsidP="00AC2125">
      <w:pPr>
        <w:spacing w:after="0"/>
        <w:rPr>
          <w:sz w:val="24"/>
          <w:szCs w:val="24"/>
        </w:rPr>
      </w:pPr>
    </w:p>
    <w:p w14:paraId="2B118571" w14:textId="77777777" w:rsidR="00A625D2" w:rsidRPr="00A625D2" w:rsidRDefault="00A625D2" w:rsidP="00AC2125">
      <w:pPr>
        <w:spacing w:after="0"/>
        <w:rPr>
          <w:sz w:val="24"/>
          <w:szCs w:val="24"/>
        </w:rPr>
      </w:pPr>
      <w:r w:rsidRPr="00A625D2">
        <w:rPr>
          <w:sz w:val="24"/>
          <w:szCs w:val="24"/>
        </w:rPr>
        <w:t>Questions? Contact:</w:t>
      </w:r>
    </w:p>
    <w:p w14:paraId="5A38FA58" w14:textId="77777777" w:rsidR="00A625D2" w:rsidRPr="00A625D2" w:rsidRDefault="00A625D2" w:rsidP="00AC2125">
      <w:pPr>
        <w:spacing w:after="0"/>
        <w:rPr>
          <w:sz w:val="24"/>
          <w:szCs w:val="24"/>
        </w:rPr>
      </w:pPr>
      <w:r w:rsidRPr="00A625D2">
        <w:rPr>
          <w:sz w:val="24"/>
          <w:szCs w:val="24"/>
        </w:rPr>
        <w:t>Jody Tellers at 651-</w:t>
      </w:r>
      <w:r w:rsidR="000E6538">
        <w:rPr>
          <w:sz w:val="24"/>
          <w:szCs w:val="24"/>
        </w:rPr>
        <w:t>261-0367</w:t>
      </w:r>
    </w:p>
    <w:p w14:paraId="56E8E7F2" w14:textId="77777777" w:rsidR="00B30C12" w:rsidRDefault="00A625D2" w:rsidP="00A625D2">
      <w:pPr>
        <w:spacing w:after="0"/>
        <w:rPr>
          <w:sz w:val="24"/>
          <w:szCs w:val="24"/>
        </w:rPr>
      </w:pPr>
      <w:r w:rsidRPr="00A625D2">
        <w:rPr>
          <w:sz w:val="24"/>
          <w:szCs w:val="24"/>
        </w:rPr>
        <w:t xml:space="preserve">Email </w:t>
      </w:r>
      <w:r w:rsidR="000E6538">
        <w:rPr>
          <w:sz w:val="24"/>
          <w:szCs w:val="24"/>
        </w:rPr>
        <w:t>Jody</w:t>
      </w:r>
      <w:r w:rsidR="00EE6B03" w:rsidRPr="000E6538">
        <w:rPr>
          <w:sz w:val="24"/>
          <w:szCs w:val="24"/>
        </w:rPr>
        <w:t>tellers@</w:t>
      </w:r>
      <w:r w:rsidR="000E6538">
        <w:rPr>
          <w:sz w:val="24"/>
          <w:szCs w:val="24"/>
        </w:rPr>
        <w:t>tcccc.org</w:t>
      </w:r>
    </w:p>
    <w:p w14:paraId="401710EC" w14:textId="77777777" w:rsidR="00227138" w:rsidRDefault="00227138" w:rsidP="00A625D2">
      <w:pPr>
        <w:spacing w:after="0"/>
        <w:rPr>
          <w:sz w:val="20"/>
          <w:szCs w:val="20"/>
        </w:rPr>
      </w:pPr>
    </w:p>
    <w:p w14:paraId="4FF0F7B0" w14:textId="77777777" w:rsidR="00B30C12" w:rsidRPr="00227138" w:rsidRDefault="000E6538" w:rsidP="00A625D2">
      <w:pPr>
        <w:spacing w:after="0"/>
        <w:rPr>
          <w:sz w:val="20"/>
          <w:szCs w:val="20"/>
        </w:rPr>
      </w:pPr>
      <w:r>
        <w:rPr>
          <w:sz w:val="20"/>
          <w:szCs w:val="20"/>
        </w:rPr>
        <w:t>*Children must be 4 by July 2017</w:t>
      </w:r>
    </w:p>
    <w:p w14:paraId="6A5AFF7D" w14:textId="77777777" w:rsidR="00EE6B03" w:rsidRDefault="00EE6B03" w:rsidP="00A625D2">
      <w:pPr>
        <w:spacing w:after="0"/>
        <w:rPr>
          <w:sz w:val="24"/>
          <w:szCs w:val="24"/>
        </w:rPr>
      </w:pPr>
      <w:r w:rsidRPr="003B3451">
        <w:rPr>
          <w:b/>
          <w:sz w:val="32"/>
          <w:szCs w:val="32"/>
        </w:rPr>
        <w:lastRenderedPageBreak/>
        <w:t xml:space="preserve">REGISTRATION </w:t>
      </w:r>
      <w:r w:rsidR="00227138" w:rsidRPr="003B3451">
        <w:rPr>
          <w:b/>
          <w:sz w:val="32"/>
          <w:szCs w:val="32"/>
        </w:rPr>
        <w:t>FORM</w:t>
      </w:r>
      <w:r w:rsidR="00227138">
        <w:rPr>
          <w:b/>
          <w:sz w:val="32"/>
          <w:szCs w:val="32"/>
        </w:rPr>
        <w:t xml:space="preserve"> </w:t>
      </w:r>
      <w:r w:rsidR="00227138">
        <w:rPr>
          <w:sz w:val="24"/>
          <w:szCs w:val="24"/>
        </w:rPr>
        <w:t>Age</w:t>
      </w:r>
      <w:r w:rsidRPr="003B3451">
        <w:rPr>
          <w:b/>
          <w:sz w:val="28"/>
          <w:szCs w:val="28"/>
        </w:rPr>
        <w:t xml:space="preserve"> 4 – Grade 6</w:t>
      </w:r>
    </w:p>
    <w:p w14:paraId="40085579" w14:textId="77777777" w:rsidR="00EE6B03" w:rsidRPr="003B3451" w:rsidRDefault="00EE6B03" w:rsidP="00A625D2">
      <w:pPr>
        <w:spacing w:after="0"/>
        <w:rPr>
          <w:sz w:val="20"/>
          <w:szCs w:val="20"/>
        </w:rPr>
      </w:pPr>
      <w:r w:rsidRPr="003B3451">
        <w:rPr>
          <w:sz w:val="20"/>
          <w:szCs w:val="20"/>
        </w:rPr>
        <w:t>Family a</w:t>
      </w:r>
      <w:r w:rsidR="003B3451" w:rsidRPr="003B3451">
        <w:rPr>
          <w:sz w:val="20"/>
          <w:szCs w:val="20"/>
        </w:rPr>
        <w:t>nd guests may register together</w:t>
      </w:r>
    </w:p>
    <w:p w14:paraId="1AC3CE7D" w14:textId="77777777" w:rsidR="003B3451" w:rsidRDefault="003B3451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</w:p>
    <w:p w14:paraId="64D5487B" w14:textId="77777777" w:rsidR="003B3451" w:rsidRDefault="003B3451" w:rsidP="00A625D2">
      <w:pPr>
        <w:spacing w:after="0"/>
        <w:rPr>
          <w:sz w:val="24"/>
          <w:szCs w:val="24"/>
        </w:rPr>
      </w:pPr>
      <w:r w:rsidRPr="00B30C12">
        <w:rPr>
          <w:b/>
          <w:sz w:val="24"/>
          <w:szCs w:val="24"/>
        </w:rPr>
        <w:t>Child’s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Age:        Completed: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0"/>
        <w:gridCol w:w="1278"/>
      </w:tblGrid>
      <w:tr w:rsidR="003B3451" w14:paraId="553142BC" w14:textId="77777777" w:rsidTr="003B3451">
        <w:tc>
          <w:tcPr>
            <w:tcW w:w="4158" w:type="dxa"/>
          </w:tcPr>
          <w:p w14:paraId="654A83ED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6B414DA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590F5C3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  <w:tr w:rsidR="003B3451" w14:paraId="4EED05AF" w14:textId="77777777" w:rsidTr="003B3451">
        <w:tc>
          <w:tcPr>
            <w:tcW w:w="4158" w:type="dxa"/>
          </w:tcPr>
          <w:p w14:paraId="5DD9FABD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E7519B4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D67B73A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  <w:tr w:rsidR="003B3451" w14:paraId="62FA1AA1" w14:textId="77777777" w:rsidTr="003B3451">
        <w:tc>
          <w:tcPr>
            <w:tcW w:w="4158" w:type="dxa"/>
          </w:tcPr>
          <w:p w14:paraId="75FFEDB4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64EF824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E9270B1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</w:tbl>
    <w:p w14:paraId="2FDC74A5" w14:textId="77777777" w:rsidR="00EE6B03" w:rsidRDefault="003B3451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B3451" w14:paraId="6D1388B0" w14:textId="77777777" w:rsidTr="003B3451">
        <w:tc>
          <w:tcPr>
            <w:tcW w:w="6336" w:type="dxa"/>
          </w:tcPr>
          <w:p w14:paraId="3773B5D5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  <w:tr w:rsidR="003B3451" w14:paraId="571BED4F" w14:textId="77777777" w:rsidTr="003B3451">
        <w:tc>
          <w:tcPr>
            <w:tcW w:w="6336" w:type="dxa"/>
          </w:tcPr>
          <w:p w14:paraId="216FBFC0" w14:textId="77777777" w:rsidR="003B3451" w:rsidRDefault="00D636E1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City,State,zip:</w:t>
            </w:r>
          </w:p>
        </w:tc>
      </w:tr>
    </w:tbl>
    <w:p w14:paraId="656BD141" w14:textId="77777777" w:rsidR="003B3451" w:rsidRPr="00A625D2" w:rsidRDefault="003B3451" w:rsidP="00A625D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3B3451" w14:paraId="798B46F6" w14:textId="77777777" w:rsidTr="003B3451">
        <w:tc>
          <w:tcPr>
            <w:tcW w:w="6336" w:type="dxa"/>
          </w:tcPr>
          <w:p w14:paraId="7447977B" w14:textId="77777777" w:rsidR="003B3451" w:rsidRDefault="00B30C12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Name:</w:t>
            </w:r>
          </w:p>
        </w:tc>
      </w:tr>
      <w:tr w:rsidR="003B3451" w14:paraId="5C610571" w14:textId="77777777" w:rsidTr="003B3451">
        <w:tc>
          <w:tcPr>
            <w:tcW w:w="6336" w:type="dxa"/>
          </w:tcPr>
          <w:p w14:paraId="6F2E402E" w14:textId="77777777" w:rsidR="003B3451" w:rsidRDefault="003B3451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3B3451" w14:paraId="476E7064" w14:textId="77777777" w:rsidTr="003B3451">
        <w:tc>
          <w:tcPr>
            <w:tcW w:w="6336" w:type="dxa"/>
          </w:tcPr>
          <w:p w14:paraId="111AAD13" w14:textId="77777777" w:rsidR="003B3451" w:rsidRDefault="003B3451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14:paraId="72DA98E5" w14:textId="77777777" w:rsidR="003B3451" w:rsidRDefault="003B3451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27138">
        <w:rPr>
          <w:sz w:val="24"/>
          <w:szCs w:val="24"/>
        </w:rPr>
        <w:t xml:space="preserve"> </w:t>
      </w:r>
      <w:r>
        <w:rPr>
          <w:sz w:val="24"/>
          <w:szCs w:val="24"/>
        </w:rPr>
        <w:t>Grade</w:t>
      </w:r>
    </w:p>
    <w:p w14:paraId="472890F6" w14:textId="77777777" w:rsidR="003B3451" w:rsidRDefault="003B3451" w:rsidP="00A625D2">
      <w:pPr>
        <w:spacing w:after="0"/>
        <w:rPr>
          <w:sz w:val="24"/>
          <w:szCs w:val="24"/>
        </w:rPr>
      </w:pPr>
      <w:r w:rsidRPr="00B30C12">
        <w:rPr>
          <w:b/>
          <w:sz w:val="24"/>
          <w:szCs w:val="24"/>
        </w:rPr>
        <w:t>Guests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Age:     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0"/>
        <w:gridCol w:w="1278"/>
      </w:tblGrid>
      <w:tr w:rsidR="003B3451" w14:paraId="7C4ED529" w14:textId="77777777" w:rsidTr="003B3451">
        <w:tc>
          <w:tcPr>
            <w:tcW w:w="4158" w:type="dxa"/>
          </w:tcPr>
          <w:p w14:paraId="7A4E0C4C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F3AC522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CA97734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  <w:tr w:rsidR="003B3451" w14:paraId="7D4FDE19" w14:textId="77777777" w:rsidTr="003B3451">
        <w:tc>
          <w:tcPr>
            <w:tcW w:w="4158" w:type="dxa"/>
          </w:tcPr>
          <w:p w14:paraId="77548CD6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1ABF332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C9D659C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  <w:tr w:rsidR="003B3451" w14:paraId="3ED29480" w14:textId="77777777" w:rsidTr="003B3451">
        <w:tc>
          <w:tcPr>
            <w:tcW w:w="4158" w:type="dxa"/>
          </w:tcPr>
          <w:p w14:paraId="7C086069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8679BBF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9CED51C" w14:textId="77777777" w:rsidR="003B3451" w:rsidRDefault="003B3451" w:rsidP="00A625D2">
            <w:pPr>
              <w:rPr>
                <w:sz w:val="24"/>
                <w:szCs w:val="24"/>
              </w:rPr>
            </w:pPr>
          </w:p>
        </w:tc>
      </w:tr>
    </w:tbl>
    <w:p w14:paraId="2F97B99C" w14:textId="77777777" w:rsidR="00B30C12" w:rsidRPr="00A625D2" w:rsidRDefault="00B102CB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B30C12">
        <w:rPr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B30C12" w14:paraId="3D05CF84" w14:textId="77777777" w:rsidTr="00B30C12">
        <w:tc>
          <w:tcPr>
            <w:tcW w:w="6336" w:type="dxa"/>
          </w:tcPr>
          <w:p w14:paraId="6AB8579B" w14:textId="77777777" w:rsidR="00B30C12" w:rsidRDefault="00B30C12" w:rsidP="00A625D2">
            <w:pPr>
              <w:rPr>
                <w:sz w:val="24"/>
                <w:szCs w:val="24"/>
              </w:rPr>
            </w:pPr>
          </w:p>
        </w:tc>
      </w:tr>
      <w:tr w:rsidR="00B30C12" w14:paraId="73C6D079" w14:textId="77777777" w:rsidTr="00B30C12">
        <w:tc>
          <w:tcPr>
            <w:tcW w:w="6336" w:type="dxa"/>
          </w:tcPr>
          <w:p w14:paraId="22F6DE9C" w14:textId="77777777" w:rsidR="00B30C12" w:rsidRDefault="00D636E1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City,State,zip:</w:t>
            </w:r>
          </w:p>
        </w:tc>
      </w:tr>
    </w:tbl>
    <w:p w14:paraId="2D38AEF0" w14:textId="77777777" w:rsidR="00B30C12" w:rsidRPr="00A625D2" w:rsidRDefault="00B30C12" w:rsidP="00A625D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</w:tblGrid>
      <w:tr w:rsidR="00B30C12" w14:paraId="66A3EAC4" w14:textId="77777777" w:rsidTr="00B30C12">
        <w:tc>
          <w:tcPr>
            <w:tcW w:w="6336" w:type="dxa"/>
          </w:tcPr>
          <w:p w14:paraId="729C0620" w14:textId="77777777" w:rsidR="00B30C12" w:rsidRDefault="00B30C12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Contact Person:</w:t>
            </w:r>
          </w:p>
        </w:tc>
      </w:tr>
      <w:tr w:rsidR="00B30C12" w14:paraId="6FEDD40B" w14:textId="77777777" w:rsidTr="00B30C12">
        <w:tc>
          <w:tcPr>
            <w:tcW w:w="6336" w:type="dxa"/>
          </w:tcPr>
          <w:p w14:paraId="397245D5" w14:textId="77777777" w:rsidR="00B30C12" w:rsidRDefault="00B30C12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B30C12" w14:paraId="3C871817" w14:textId="77777777" w:rsidTr="00B30C12">
        <w:tc>
          <w:tcPr>
            <w:tcW w:w="6336" w:type="dxa"/>
          </w:tcPr>
          <w:p w14:paraId="11EC97C5" w14:textId="77777777" w:rsidR="00B30C12" w:rsidRDefault="00B30C12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14:paraId="25B3F4B0" w14:textId="77777777" w:rsidR="003B3451" w:rsidRDefault="003B3451" w:rsidP="00A625D2">
      <w:pPr>
        <w:spacing w:after="0"/>
        <w:rPr>
          <w:sz w:val="24"/>
          <w:szCs w:val="24"/>
        </w:rPr>
      </w:pPr>
    </w:p>
    <w:p w14:paraId="03BEBE9C" w14:textId="77777777" w:rsidR="00B30C12" w:rsidRDefault="00B30C12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Known Allergies? Please List: _______________________</w:t>
      </w:r>
    </w:p>
    <w:p w14:paraId="47A322C4" w14:textId="77777777" w:rsidR="00B30C12" w:rsidRDefault="00B30C12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Rides Needed?  Y  N    Parent available to carpool?  Y  N</w:t>
      </w:r>
    </w:p>
    <w:p w14:paraId="5879869A" w14:textId="77777777" w:rsidR="00B30C12" w:rsidRDefault="00B30C12" w:rsidP="00A625D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</w:t>
      </w:r>
      <w:r w:rsidR="00D636E1">
        <w:rPr>
          <w:sz w:val="24"/>
          <w:szCs w:val="24"/>
        </w:rPr>
        <w:t>ration Fee: TCCCC Family</w:t>
      </w:r>
      <w:r>
        <w:rPr>
          <w:sz w:val="24"/>
          <w:szCs w:val="24"/>
        </w:rPr>
        <w:t xml:space="preserve"> only. No fee for Guests!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B30C12" w14:paraId="68532093" w14:textId="77777777" w:rsidTr="00B30C12">
        <w:tc>
          <w:tcPr>
            <w:tcW w:w="2352" w:type="dxa"/>
          </w:tcPr>
          <w:p w14:paraId="492DB423" w14:textId="77777777" w:rsidR="00B30C12" w:rsidRDefault="000E6538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Student -  $10</w:t>
            </w:r>
            <w:r w:rsidR="00B30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14:paraId="796475A8" w14:textId="77777777" w:rsidR="00B30C12" w:rsidRDefault="00B30C12" w:rsidP="00B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2352" w:type="dxa"/>
          </w:tcPr>
          <w:p w14:paraId="1E02B128" w14:textId="77777777" w:rsidR="00B30C12" w:rsidRDefault="00B30C12" w:rsidP="00A6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</w:tbl>
    <w:p w14:paraId="58158776" w14:textId="77777777" w:rsidR="00B30C12" w:rsidRDefault="00B30C12" w:rsidP="00A625D2">
      <w:pPr>
        <w:spacing w:after="0"/>
        <w:rPr>
          <w:sz w:val="24"/>
          <w:szCs w:val="24"/>
        </w:rPr>
      </w:pPr>
    </w:p>
    <w:p w14:paraId="4CFA8E76" w14:textId="77777777" w:rsidR="00B30C12" w:rsidRPr="00A625D2" w:rsidRDefault="00B30C12" w:rsidP="00A625D2">
      <w:pPr>
        <w:spacing w:after="0"/>
        <w:rPr>
          <w:sz w:val="24"/>
          <w:szCs w:val="24"/>
        </w:rPr>
      </w:pPr>
    </w:p>
    <w:sectPr w:rsidR="00B30C12" w:rsidRPr="00A625D2" w:rsidSect="00B30C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4F9"/>
    <w:multiLevelType w:val="hybridMultilevel"/>
    <w:tmpl w:val="E4DA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2"/>
    <w:rsid w:val="000C36B6"/>
    <w:rsid w:val="000E6538"/>
    <w:rsid w:val="00227138"/>
    <w:rsid w:val="00397071"/>
    <w:rsid w:val="003B3451"/>
    <w:rsid w:val="007478BC"/>
    <w:rsid w:val="007D64B5"/>
    <w:rsid w:val="00A625D2"/>
    <w:rsid w:val="00AC2125"/>
    <w:rsid w:val="00B102CB"/>
    <w:rsid w:val="00B30C12"/>
    <w:rsid w:val="00D636E1"/>
    <w:rsid w:val="00DE19AD"/>
    <w:rsid w:val="00E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93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6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6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Tellers</dc:creator>
  <cp:lastModifiedBy>Jody Tellers</cp:lastModifiedBy>
  <cp:revision>4</cp:revision>
  <cp:lastPrinted>2017-06-03T21:33:00Z</cp:lastPrinted>
  <dcterms:created xsi:type="dcterms:W3CDTF">2017-06-03T21:33:00Z</dcterms:created>
  <dcterms:modified xsi:type="dcterms:W3CDTF">2017-06-03T21:52:00Z</dcterms:modified>
</cp:coreProperties>
</file>