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5E4" w:rsidRPr="00060F4C" w:rsidRDefault="0032063D" w:rsidP="003F0B40">
      <w:pPr>
        <w:pStyle w:val="Normal1"/>
        <w:jc w:val="center"/>
        <w:rPr>
          <w:rFonts w:ascii="Arial" w:hAnsi="Arial" w:cs="Arial"/>
          <w:szCs w:val="24"/>
        </w:rPr>
      </w:pPr>
      <w:r w:rsidRPr="00060F4C">
        <w:rPr>
          <w:rFonts w:ascii="Arial" w:eastAsia="Arial" w:hAnsi="Arial" w:cs="Arial"/>
          <w:b/>
          <w:szCs w:val="24"/>
        </w:rPr>
        <w:t>Twin City Chinese Christian Church</w:t>
      </w:r>
    </w:p>
    <w:p w:rsidR="00EB35E4" w:rsidRPr="00060F4C" w:rsidRDefault="00DD48A0">
      <w:pPr>
        <w:pStyle w:val="Normal1"/>
        <w:jc w:val="center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1752</w:t>
      </w:r>
      <w:r w:rsidR="0032063D" w:rsidRPr="00060F4C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Terrace Dr, Roseville,</w:t>
      </w:r>
      <w:r w:rsidR="00DF5C8D">
        <w:rPr>
          <w:rFonts w:ascii="Arial" w:eastAsia="Arial" w:hAnsi="Arial" w:cs="Arial"/>
          <w:b/>
          <w:szCs w:val="24"/>
        </w:rPr>
        <w:t xml:space="preserve"> </w:t>
      </w:r>
      <w:r w:rsidR="0032063D" w:rsidRPr="00060F4C">
        <w:rPr>
          <w:rFonts w:ascii="Arial" w:eastAsia="Arial" w:hAnsi="Arial" w:cs="Arial"/>
          <w:b/>
          <w:szCs w:val="24"/>
        </w:rPr>
        <w:t>MN 55113</w:t>
      </w:r>
    </w:p>
    <w:p w:rsidR="00EB35E4" w:rsidRPr="00060F4C" w:rsidRDefault="0032063D">
      <w:pPr>
        <w:pStyle w:val="Normal1"/>
        <w:jc w:val="center"/>
        <w:rPr>
          <w:rFonts w:ascii="Arial" w:hAnsi="Arial" w:cs="Arial"/>
          <w:szCs w:val="24"/>
        </w:rPr>
      </w:pPr>
      <w:r w:rsidRPr="00060F4C">
        <w:rPr>
          <w:rFonts w:ascii="Arial" w:eastAsia="Arial" w:hAnsi="Arial" w:cs="Arial"/>
          <w:b/>
          <w:szCs w:val="24"/>
        </w:rPr>
        <w:t>(651) 644-9321, www.tcccc.org</w:t>
      </w:r>
    </w:p>
    <w:p w:rsidR="00EB35E4" w:rsidRPr="00060F4C" w:rsidRDefault="00EB35E4">
      <w:pPr>
        <w:pStyle w:val="Normal1"/>
        <w:jc w:val="center"/>
        <w:rPr>
          <w:rFonts w:ascii="Arial" w:hAnsi="Arial" w:cs="Arial"/>
          <w:szCs w:val="24"/>
        </w:rPr>
      </w:pPr>
    </w:p>
    <w:p w:rsidR="0032063D" w:rsidRPr="00060F4C" w:rsidRDefault="0032063D" w:rsidP="0032063D">
      <w:pPr>
        <w:pStyle w:val="Normal1"/>
        <w:jc w:val="center"/>
        <w:rPr>
          <w:rFonts w:ascii="Arial" w:hAnsi="Arial" w:cs="Arial"/>
        </w:rPr>
      </w:pPr>
      <w:r w:rsidRPr="00060F4C">
        <w:rPr>
          <w:rFonts w:ascii="Arial" w:eastAsia="Arial" w:hAnsi="Arial" w:cs="Arial"/>
          <w:b/>
          <w:szCs w:val="24"/>
        </w:rPr>
        <w:t xml:space="preserve">Full-time </w:t>
      </w:r>
      <w:r w:rsidR="00DD48A0">
        <w:rPr>
          <w:rFonts w:ascii="Arial" w:eastAsia="Arial" w:hAnsi="Arial" w:cs="Arial"/>
          <w:b/>
          <w:szCs w:val="24"/>
        </w:rPr>
        <w:t>Cantonese</w:t>
      </w:r>
      <w:r w:rsidRPr="00060F4C">
        <w:rPr>
          <w:rFonts w:ascii="Arial" w:eastAsia="Arial" w:hAnsi="Arial" w:cs="Arial"/>
          <w:b/>
          <w:szCs w:val="24"/>
        </w:rPr>
        <w:t xml:space="preserve"> </w:t>
      </w:r>
      <w:r w:rsidR="00CA165D" w:rsidRPr="00060F4C">
        <w:rPr>
          <w:rFonts w:ascii="Arial" w:eastAsia="Arial" w:hAnsi="Arial" w:cs="Arial"/>
          <w:b/>
          <w:szCs w:val="24"/>
        </w:rPr>
        <w:t>Pastor/</w:t>
      </w:r>
      <w:r w:rsidRPr="00060F4C">
        <w:rPr>
          <w:rFonts w:ascii="Arial" w:eastAsia="Arial" w:hAnsi="Arial" w:cs="Arial"/>
          <w:b/>
          <w:szCs w:val="24"/>
        </w:rPr>
        <w:t>Minister</w:t>
      </w:r>
    </w:p>
    <w:p w:rsidR="00471F25" w:rsidRPr="00060F4C" w:rsidRDefault="00471F25" w:rsidP="003E313C">
      <w:pPr>
        <w:pStyle w:val="Normal1"/>
        <w:rPr>
          <w:rFonts w:ascii="Arial" w:eastAsia="Arial" w:hAnsi="Arial" w:cs="Arial"/>
          <w:szCs w:val="24"/>
        </w:rPr>
      </w:pPr>
    </w:p>
    <w:p w:rsidR="00F0632D" w:rsidRPr="00060F4C" w:rsidRDefault="0032063D" w:rsidP="00512FE1">
      <w:pPr>
        <w:pStyle w:val="Normal1"/>
        <w:ind w:right="-180"/>
        <w:rPr>
          <w:rFonts w:ascii="Arial" w:hAnsi="Arial" w:cs="Arial"/>
          <w:szCs w:val="24"/>
        </w:rPr>
      </w:pPr>
      <w:r w:rsidRPr="00060F4C">
        <w:rPr>
          <w:rFonts w:ascii="Arial" w:eastAsia="Arial" w:hAnsi="Arial" w:cs="Arial"/>
          <w:szCs w:val="24"/>
        </w:rPr>
        <w:t>The Twin City</w:t>
      </w:r>
      <w:r w:rsidR="00F0632D">
        <w:rPr>
          <w:rFonts w:ascii="Arial" w:eastAsia="Arial" w:hAnsi="Arial" w:cs="Arial"/>
          <w:szCs w:val="24"/>
        </w:rPr>
        <w:t xml:space="preserve"> Chinese Christian Church (T4C) </w:t>
      </w:r>
      <w:r w:rsidRPr="00060F4C">
        <w:rPr>
          <w:rFonts w:ascii="Arial" w:eastAsia="Arial" w:hAnsi="Arial" w:cs="Arial"/>
          <w:szCs w:val="24"/>
        </w:rPr>
        <w:t>seeks to be the center of evangelism and discipleship for the Chinese</w:t>
      </w:r>
      <w:r w:rsidR="00360F1F">
        <w:rPr>
          <w:rFonts w:ascii="Arial" w:eastAsia="Arial" w:hAnsi="Arial" w:cs="Arial"/>
          <w:szCs w:val="24"/>
        </w:rPr>
        <w:t xml:space="preserve"> community</w:t>
      </w:r>
      <w:r w:rsidRPr="00060F4C">
        <w:rPr>
          <w:rFonts w:ascii="Arial" w:eastAsia="Arial" w:hAnsi="Arial" w:cs="Arial"/>
          <w:szCs w:val="24"/>
        </w:rPr>
        <w:t xml:space="preserve"> in the Minneapolis-St. Paul metro area.</w:t>
      </w:r>
      <w:r w:rsidR="00F0632D">
        <w:rPr>
          <w:rFonts w:ascii="Arial" w:eastAsia="Arial" w:hAnsi="Arial" w:cs="Arial"/>
          <w:szCs w:val="24"/>
        </w:rPr>
        <w:t xml:space="preserve"> </w:t>
      </w:r>
      <w:r w:rsidR="00F0632D" w:rsidRPr="00060F4C">
        <w:rPr>
          <w:rFonts w:ascii="Arial" w:eastAsia="Arial" w:hAnsi="Arial" w:cs="Arial"/>
          <w:szCs w:val="24"/>
        </w:rPr>
        <w:t>To best accomplish this vision</w:t>
      </w:r>
      <w:r w:rsidR="00F0632D">
        <w:rPr>
          <w:rFonts w:ascii="Arial" w:eastAsia="Arial" w:hAnsi="Arial" w:cs="Arial"/>
          <w:szCs w:val="24"/>
        </w:rPr>
        <w:t xml:space="preserve">, </w:t>
      </w:r>
      <w:r w:rsidRPr="00060F4C">
        <w:rPr>
          <w:rFonts w:ascii="Arial" w:eastAsia="Arial" w:hAnsi="Arial" w:cs="Arial"/>
          <w:szCs w:val="24"/>
        </w:rPr>
        <w:t xml:space="preserve">T4C seeks </w:t>
      </w:r>
      <w:r w:rsidR="00360F1F">
        <w:rPr>
          <w:rFonts w:ascii="Arial" w:eastAsia="Arial" w:hAnsi="Arial" w:cs="Arial"/>
          <w:szCs w:val="24"/>
        </w:rPr>
        <w:t xml:space="preserve">a </w:t>
      </w:r>
      <w:r w:rsidR="00F0632D">
        <w:rPr>
          <w:rFonts w:ascii="Arial" w:eastAsia="Arial" w:hAnsi="Arial" w:cs="Arial"/>
          <w:szCs w:val="24"/>
        </w:rPr>
        <w:t>Cantonese Pastor/Minister</w:t>
      </w:r>
      <w:r w:rsidRPr="00060F4C">
        <w:rPr>
          <w:rFonts w:ascii="Arial" w:eastAsia="Arial" w:hAnsi="Arial" w:cs="Arial"/>
          <w:szCs w:val="24"/>
        </w:rPr>
        <w:t xml:space="preserve"> </w:t>
      </w:r>
      <w:r w:rsidR="00855176">
        <w:rPr>
          <w:rFonts w:ascii="Arial" w:eastAsia="Arial" w:hAnsi="Arial" w:cs="Arial"/>
          <w:szCs w:val="24"/>
        </w:rPr>
        <w:t xml:space="preserve">to join the ministry team. </w:t>
      </w:r>
      <w:r w:rsidR="00EC3FBF">
        <w:rPr>
          <w:rFonts w:ascii="Arial" w:eastAsia="Arial" w:hAnsi="Arial" w:cs="Arial"/>
          <w:szCs w:val="24"/>
        </w:rPr>
        <w:t xml:space="preserve"> Currently, T4C serves 500+ worshippers with Mandarin, Cantonese and English congregations.</w:t>
      </w:r>
    </w:p>
    <w:p w:rsidR="0032063D" w:rsidRPr="00060F4C" w:rsidRDefault="0032063D" w:rsidP="0032063D">
      <w:pPr>
        <w:pStyle w:val="paragraph"/>
        <w:textAlignment w:val="baseline"/>
        <w:rPr>
          <w:rFonts w:ascii="Arial" w:hAnsi="Arial" w:cs="Arial"/>
        </w:rPr>
      </w:pPr>
      <w:r w:rsidRPr="00060F4C">
        <w:rPr>
          <w:rStyle w:val="normaltextrun"/>
          <w:rFonts w:ascii="Arial" w:hAnsi="Arial" w:cs="Arial"/>
          <w:color w:val="000000"/>
        </w:rPr>
        <w:t xml:space="preserve">The </w:t>
      </w:r>
      <w:r w:rsidR="00DD48A0">
        <w:rPr>
          <w:rStyle w:val="normaltextrun"/>
          <w:rFonts w:ascii="Arial" w:hAnsi="Arial" w:cs="Arial"/>
          <w:color w:val="000000"/>
        </w:rPr>
        <w:t>Cantonese</w:t>
      </w:r>
      <w:r w:rsidRPr="00060F4C">
        <w:rPr>
          <w:rStyle w:val="normaltextrun"/>
          <w:rFonts w:ascii="Arial" w:hAnsi="Arial" w:cs="Arial"/>
          <w:color w:val="000000"/>
        </w:rPr>
        <w:t xml:space="preserve"> Pastor/Minister is a full-time position working under the guidance of the </w:t>
      </w:r>
      <w:r w:rsidR="00DD48A0">
        <w:rPr>
          <w:rStyle w:val="normaltextrun"/>
          <w:rFonts w:ascii="Arial" w:hAnsi="Arial" w:cs="Arial"/>
          <w:color w:val="000000"/>
        </w:rPr>
        <w:t>Pastor-Elder Council (PEC)</w:t>
      </w:r>
      <w:r w:rsidRPr="00060F4C">
        <w:rPr>
          <w:rStyle w:val="normaltextrun"/>
          <w:rFonts w:ascii="Arial" w:hAnsi="Arial" w:cs="Arial"/>
          <w:color w:val="000000"/>
        </w:rPr>
        <w:t xml:space="preserve"> to </w:t>
      </w:r>
      <w:r w:rsidR="00DD48A0">
        <w:rPr>
          <w:rStyle w:val="normaltextrun"/>
          <w:rFonts w:ascii="Arial" w:hAnsi="Arial" w:cs="Arial"/>
          <w:color w:val="000000"/>
        </w:rPr>
        <w:t xml:space="preserve">minister </w:t>
      </w:r>
      <w:r w:rsidR="00360F1F">
        <w:rPr>
          <w:rStyle w:val="normaltextrun"/>
          <w:rFonts w:ascii="Arial" w:hAnsi="Arial" w:cs="Arial"/>
          <w:color w:val="000000"/>
        </w:rPr>
        <w:t xml:space="preserve">to </w:t>
      </w:r>
      <w:r w:rsidR="00DD48A0">
        <w:rPr>
          <w:rStyle w:val="normaltextrun"/>
          <w:rFonts w:ascii="Arial" w:hAnsi="Arial" w:cs="Arial"/>
          <w:color w:val="000000"/>
        </w:rPr>
        <w:t>the Cantonese</w:t>
      </w:r>
      <w:r w:rsidR="00EC3FBF">
        <w:rPr>
          <w:rStyle w:val="normaltextrun"/>
          <w:rFonts w:ascii="Arial" w:hAnsi="Arial" w:cs="Arial"/>
          <w:color w:val="000000"/>
        </w:rPr>
        <w:t xml:space="preserve"> Congregation with about 130 worshippers. </w:t>
      </w:r>
    </w:p>
    <w:p w:rsidR="0032063D" w:rsidRPr="00060F4C" w:rsidRDefault="0032063D" w:rsidP="0032063D">
      <w:pPr>
        <w:pStyle w:val="paragraph"/>
        <w:textAlignment w:val="baseline"/>
        <w:rPr>
          <w:rFonts w:ascii="Arial" w:hAnsi="Arial" w:cs="Arial"/>
          <w:b/>
        </w:rPr>
      </w:pPr>
      <w:r w:rsidRPr="00060F4C">
        <w:rPr>
          <w:rStyle w:val="normaltextrun"/>
          <w:rFonts w:ascii="Arial" w:hAnsi="Arial" w:cs="Arial"/>
          <w:b/>
          <w:color w:val="000000"/>
        </w:rPr>
        <w:t>Qualifications</w:t>
      </w:r>
      <w:r w:rsidRPr="00060F4C">
        <w:rPr>
          <w:rStyle w:val="normaltextrun"/>
          <w:rFonts w:ascii="Arial" w:hAnsi="Arial" w:cs="Arial"/>
          <w:color w:val="000000"/>
        </w:rPr>
        <w:t>:</w:t>
      </w:r>
      <w:r w:rsidRPr="00060F4C">
        <w:rPr>
          <w:rStyle w:val="eop"/>
          <w:rFonts w:ascii="Arial" w:hAnsi="Arial" w:cs="Arial"/>
          <w:b/>
        </w:rPr>
        <w:t> </w:t>
      </w:r>
    </w:p>
    <w:p w:rsidR="00DF5C8D" w:rsidRPr="00C82BB3" w:rsidRDefault="00DF5C8D" w:rsidP="00DF5C8D">
      <w:pPr>
        <w:pStyle w:val="paragraph"/>
        <w:numPr>
          <w:ilvl w:val="0"/>
          <w:numId w:val="28"/>
        </w:numPr>
        <w:textAlignment w:val="baseline"/>
        <w:rPr>
          <w:rFonts w:ascii="Arial" w:hAnsi="Arial" w:cs="Arial"/>
        </w:rPr>
      </w:pPr>
      <w:r w:rsidRPr="00C82BB3">
        <w:rPr>
          <w:rStyle w:val="normaltextrun"/>
          <w:rFonts w:ascii="Arial" w:hAnsi="Arial" w:cs="Arial"/>
          <w:color w:val="000000"/>
        </w:rPr>
        <w:t>Calling to full-time pastoral ministry in a local church setting</w:t>
      </w:r>
      <w:r w:rsidRPr="00C82BB3">
        <w:rPr>
          <w:rStyle w:val="eop"/>
          <w:rFonts w:ascii="Arial" w:hAnsi="Arial" w:cs="Arial"/>
        </w:rPr>
        <w:t> </w:t>
      </w:r>
    </w:p>
    <w:p w:rsidR="0032063D" w:rsidRPr="00C82BB3" w:rsidRDefault="0032063D" w:rsidP="0032063D">
      <w:pPr>
        <w:pStyle w:val="paragraph"/>
        <w:numPr>
          <w:ilvl w:val="0"/>
          <w:numId w:val="28"/>
        </w:numPr>
        <w:textAlignment w:val="baseline"/>
        <w:rPr>
          <w:rFonts w:ascii="Arial" w:hAnsi="Arial" w:cs="Arial"/>
        </w:rPr>
      </w:pPr>
      <w:r w:rsidRPr="00C82BB3">
        <w:rPr>
          <w:rStyle w:val="normaltextrun"/>
          <w:rFonts w:ascii="Arial" w:hAnsi="Arial" w:cs="Arial"/>
          <w:color w:val="000000"/>
        </w:rPr>
        <w:t>Godly character as stated in I Peter 5:1-4 and I Timothy 3:1-7</w:t>
      </w:r>
      <w:r w:rsidRPr="00C82BB3">
        <w:rPr>
          <w:rStyle w:val="eop"/>
          <w:rFonts w:ascii="Arial" w:hAnsi="Arial" w:cs="Arial"/>
        </w:rPr>
        <w:t> </w:t>
      </w:r>
    </w:p>
    <w:p w:rsidR="0032063D" w:rsidRPr="00C82BB3" w:rsidRDefault="0032063D" w:rsidP="0032063D">
      <w:pPr>
        <w:pStyle w:val="paragraph"/>
        <w:numPr>
          <w:ilvl w:val="0"/>
          <w:numId w:val="28"/>
        </w:numPr>
        <w:textAlignment w:val="baseline"/>
        <w:rPr>
          <w:rFonts w:ascii="Arial" w:hAnsi="Arial" w:cs="Arial"/>
        </w:rPr>
      </w:pPr>
      <w:r w:rsidRPr="00C82BB3">
        <w:rPr>
          <w:rFonts w:ascii="Arial" w:hAnsi="Arial" w:cs="Arial"/>
        </w:rPr>
        <w:t>F</w:t>
      </w:r>
      <w:r w:rsidRPr="00C82BB3">
        <w:rPr>
          <w:rStyle w:val="normaltextrun"/>
          <w:rFonts w:ascii="Arial" w:hAnsi="Arial" w:cs="Arial"/>
          <w:color w:val="000000"/>
        </w:rPr>
        <w:t>irm biblical beliefs, especially its implications for church ministry and Christian life</w:t>
      </w:r>
      <w:r w:rsidRPr="00C82BB3">
        <w:rPr>
          <w:rStyle w:val="eop"/>
          <w:rFonts w:ascii="Arial" w:hAnsi="Arial" w:cs="Arial"/>
        </w:rPr>
        <w:t> </w:t>
      </w:r>
    </w:p>
    <w:p w:rsidR="0032063D" w:rsidRPr="00C82BB3" w:rsidRDefault="0032063D" w:rsidP="0032063D">
      <w:pPr>
        <w:pStyle w:val="paragraph"/>
        <w:numPr>
          <w:ilvl w:val="0"/>
          <w:numId w:val="28"/>
        </w:numPr>
        <w:textAlignment w:val="baseline"/>
        <w:rPr>
          <w:rFonts w:ascii="Arial" w:hAnsi="Arial" w:cs="Arial"/>
        </w:rPr>
      </w:pPr>
      <w:r w:rsidRPr="00C82BB3">
        <w:rPr>
          <w:rStyle w:val="normaltextrun"/>
          <w:rFonts w:ascii="Arial" w:hAnsi="Arial" w:cs="Arial"/>
          <w:color w:val="000000"/>
        </w:rPr>
        <w:t>Master of Div</w:t>
      </w:r>
      <w:r w:rsidR="00702A9E" w:rsidRPr="00C82BB3">
        <w:rPr>
          <w:rStyle w:val="normaltextrun"/>
          <w:rFonts w:ascii="Arial" w:hAnsi="Arial" w:cs="Arial"/>
          <w:color w:val="000000"/>
        </w:rPr>
        <w:t xml:space="preserve">inity degree (or higher) from an accredited </w:t>
      </w:r>
      <w:r w:rsidRPr="00C82BB3">
        <w:rPr>
          <w:rStyle w:val="normaltextrun"/>
          <w:rFonts w:ascii="Arial" w:hAnsi="Arial" w:cs="Arial"/>
          <w:color w:val="000000"/>
        </w:rPr>
        <w:t xml:space="preserve">seminary compatible with </w:t>
      </w:r>
      <w:r w:rsidRPr="00C82BB3">
        <w:rPr>
          <w:rFonts w:ascii="Arial" w:hAnsi="Arial" w:cs="Arial"/>
        </w:rPr>
        <w:t xml:space="preserve">T4C </w:t>
      </w:r>
      <w:r w:rsidRPr="00C82BB3">
        <w:rPr>
          <w:rStyle w:val="normaltextrun"/>
          <w:rFonts w:ascii="Arial" w:hAnsi="Arial" w:cs="Arial"/>
          <w:color w:val="000000"/>
        </w:rPr>
        <w:t>in faith and biblical doctrine</w:t>
      </w:r>
      <w:r w:rsidRPr="00C82BB3">
        <w:rPr>
          <w:rStyle w:val="eop"/>
          <w:rFonts w:ascii="Arial" w:hAnsi="Arial" w:cs="Arial"/>
        </w:rPr>
        <w:t> </w:t>
      </w:r>
    </w:p>
    <w:p w:rsidR="0032063D" w:rsidRPr="00C82BB3" w:rsidRDefault="0032063D" w:rsidP="0032063D">
      <w:pPr>
        <w:pStyle w:val="paragraph"/>
        <w:numPr>
          <w:ilvl w:val="0"/>
          <w:numId w:val="28"/>
        </w:numPr>
        <w:textAlignment w:val="baseline"/>
        <w:rPr>
          <w:rFonts w:ascii="Arial" w:hAnsi="Arial" w:cs="Arial"/>
        </w:rPr>
      </w:pPr>
      <w:r w:rsidRPr="00C82BB3">
        <w:rPr>
          <w:rStyle w:val="normaltextrun"/>
          <w:rFonts w:ascii="Arial" w:hAnsi="Arial" w:cs="Arial"/>
          <w:color w:val="000000"/>
        </w:rPr>
        <w:t>Ability to bring God’s Word into today’s setting through ef</w:t>
      </w:r>
      <w:r w:rsidR="0068108C" w:rsidRPr="00C82BB3">
        <w:rPr>
          <w:rStyle w:val="normaltextrun"/>
          <w:rFonts w:ascii="Arial" w:hAnsi="Arial" w:cs="Arial"/>
          <w:color w:val="000000"/>
        </w:rPr>
        <w:t xml:space="preserve">fective teaching and </w:t>
      </w:r>
      <w:r w:rsidRPr="00C82BB3">
        <w:rPr>
          <w:rStyle w:val="normaltextrun"/>
          <w:rFonts w:ascii="Arial" w:hAnsi="Arial" w:cs="Arial"/>
          <w:color w:val="000000"/>
        </w:rPr>
        <w:t>expository preaching</w:t>
      </w:r>
    </w:p>
    <w:p w:rsidR="0032063D" w:rsidRPr="00C82BB3" w:rsidRDefault="0032063D" w:rsidP="0032063D">
      <w:pPr>
        <w:pStyle w:val="paragraph"/>
        <w:numPr>
          <w:ilvl w:val="0"/>
          <w:numId w:val="28"/>
        </w:numPr>
        <w:textAlignment w:val="baseline"/>
        <w:rPr>
          <w:rStyle w:val="eop"/>
          <w:rFonts w:ascii="Arial" w:hAnsi="Arial" w:cs="Arial"/>
        </w:rPr>
      </w:pPr>
      <w:r w:rsidRPr="00C82BB3">
        <w:rPr>
          <w:rStyle w:val="normaltextrun"/>
          <w:rFonts w:ascii="Arial" w:hAnsi="Arial" w:cs="Arial"/>
        </w:rPr>
        <w:t>Ab</w:t>
      </w:r>
      <w:r w:rsidR="00502440" w:rsidRPr="00C82BB3">
        <w:rPr>
          <w:rStyle w:val="normaltextrun"/>
          <w:rFonts w:ascii="Arial" w:hAnsi="Arial" w:cs="Arial"/>
        </w:rPr>
        <w:t xml:space="preserve">ility </w:t>
      </w:r>
      <w:r w:rsidRPr="00C82BB3">
        <w:rPr>
          <w:rStyle w:val="normaltextrun"/>
          <w:rFonts w:ascii="Arial" w:hAnsi="Arial" w:cs="Arial"/>
        </w:rPr>
        <w:t>to preach</w:t>
      </w:r>
      <w:r w:rsidRPr="00C82BB3">
        <w:rPr>
          <w:rFonts w:ascii="Arial" w:hAnsi="Arial" w:cs="Arial"/>
        </w:rPr>
        <w:t xml:space="preserve">, </w:t>
      </w:r>
      <w:r w:rsidRPr="00C82BB3">
        <w:rPr>
          <w:rStyle w:val="normaltextrun"/>
          <w:rFonts w:ascii="Arial" w:hAnsi="Arial" w:cs="Arial"/>
        </w:rPr>
        <w:t xml:space="preserve">teach and communicate fluently in </w:t>
      </w:r>
      <w:r w:rsidR="00702A9E" w:rsidRPr="00C82BB3">
        <w:rPr>
          <w:rStyle w:val="normaltextrun"/>
          <w:rFonts w:ascii="Arial" w:hAnsi="Arial" w:cs="Arial"/>
        </w:rPr>
        <w:t>Cantonese</w:t>
      </w:r>
      <w:r w:rsidR="00DE343F" w:rsidRPr="00C82BB3">
        <w:rPr>
          <w:rStyle w:val="normaltextrun"/>
          <w:rFonts w:ascii="Arial" w:hAnsi="Arial" w:cs="Arial"/>
        </w:rPr>
        <w:t>;</w:t>
      </w:r>
      <w:r w:rsidRPr="00C82BB3">
        <w:rPr>
          <w:rFonts w:ascii="Arial" w:hAnsi="Arial" w:cs="Arial"/>
        </w:rPr>
        <w:t xml:space="preserve"> and </w:t>
      </w:r>
      <w:r w:rsidRPr="00C82BB3">
        <w:rPr>
          <w:rStyle w:val="normaltextrun"/>
          <w:rFonts w:ascii="Arial" w:hAnsi="Arial" w:cs="Arial"/>
        </w:rPr>
        <w:t>communicate in English with other staff (</w:t>
      </w:r>
      <w:r w:rsidR="00702A9E" w:rsidRPr="00C82BB3">
        <w:rPr>
          <w:rStyle w:val="normaltextrun"/>
          <w:rFonts w:ascii="Arial" w:hAnsi="Arial" w:cs="Arial"/>
        </w:rPr>
        <w:t>Mandarin</w:t>
      </w:r>
      <w:r w:rsidRPr="00C82BB3">
        <w:rPr>
          <w:rStyle w:val="normaltextrun"/>
          <w:rFonts w:ascii="Arial" w:hAnsi="Arial" w:cs="Arial"/>
        </w:rPr>
        <w:t xml:space="preserve"> is a plus)</w:t>
      </w:r>
      <w:r w:rsidRPr="00C82BB3">
        <w:rPr>
          <w:rStyle w:val="eop"/>
          <w:rFonts w:ascii="Arial" w:hAnsi="Arial" w:cs="Arial"/>
        </w:rPr>
        <w:t> </w:t>
      </w:r>
    </w:p>
    <w:p w:rsidR="00DF5C8D" w:rsidRPr="00C82BB3" w:rsidRDefault="00DF5C8D" w:rsidP="00DF5C8D">
      <w:pPr>
        <w:pStyle w:val="paragraph"/>
        <w:numPr>
          <w:ilvl w:val="0"/>
          <w:numId w:val="28"/>
        </w:numPr>
        <w:textAlignment w:val="baseline"/>
        <w:rPr>
          <w:rFonts w:ascii="Arial" w:hAnsi="Arial" w:cs="Arial"/>
        </w:rPr>
      </w:pPr>
      <w:r w:rsidRPr="00C82BB3">
        <w:rPr>
          <w:rStyle w:val="normaltextrun"/>
          <w:rFonts w:ascii="Arial" w:hAnsi="Arial" w:cs="Arial"/>
          <w:color w:val="000000"/>
        </w:rPr>
        <w:t>Ministry experience in a Chinese Christian church in North America</w:t>
      </w:r>
      <w:r w:rsidRPr="00C82BB3">
        <w:rPr>
          <w:rStyle w:val="eop"/>
          <w:rFonts w:ascii="Arial" w:hAnsi="Arial" w:cs="Arial"/>
        </w:rPr>
        <w:t> preferable</w:t>
      </w:r>
    </w:p>
    <w:p w:rsidR="00CF0C8D" w:rsidRDefault="0032063D">
      <w:pPr>
        <w:pStyle w:val="paragraph"/>
        <w:tabs>
          <w:tab w:val="left" w:pos="7690"/>
        </w:tabs>
        <w:textAlignment w:val="baseline"/>
        <w:rPr>
          <w:rFonts w:ascii="Arial" w:hAnsi="Arial" w:cs="Arial"/>
          <w:b/>
        </w:rPr>
      </w:pPr>
      <w:r w:rsidRPr="00060F4C">
        <w:rPr>
          <w:rStyle w:val="normaltextrun"/>
          <w:rFonts w:ascii="Arial" w:hAnsi="Arial" w:cs="Arial"/>
          <w:b/>
          <w:color w:val="000000"/>
        </w:rPr>
        <w:t>Responsibilities</w:t>
      </w:r>
      <w:r w:rsidRPr="00060F4C">
        <w:rPr>
          <w:rStyle w:val="normaltextrun"/>
          <w:rFonts w:ascii="Arial" w:hAnsi="Arial" w:cs="Arial"/>
          <w:color w:val="000000"/>
        </w:rPr>
        <w:t>:</w:t>
      </w:r>
      <w:r w:rsidRPr="00060F4C">
        <w:rPr>
          <w:rStyle w:val="normaltextrun"/>
          <w:rFonts w:ascii="Arial" w:hAnsi="Arial" w:cs="Arial"/>
          <w:b/>
          <w:bCs/>
          <w:color w:val="000000"/>
        </w:rPr>
        <w:t> </w:t>
      </w:r>
      <w:r w:rsidRPr="00060F4C">
        <w:rPr>
          <w:rStyle w:val="eop"/>
          <w:rFonts w:ascii="Arial" w:hAnsi="Arial" w:cs="Arial"/>
          <w:b/>
        </w:rPr>
        <w:t> </w:t>
      </w:r>
      <w:r w:rsidR="00A61EA5">
        <w:rPr>
          <w:rStyle w:val="eop"/>
          <w:rFonts w:ascii="Arial" w:hAnsi="Arial" w:cs="Arial"/>
          <w:b/>
        </w:rPr>
        <w:tab/>
      </w:r>
    </w:p>
    <w:p w:rsidR="001E689C" w:rsidRPr="001E689C" w:rsidRDefault="001E689C" w:rsidP="00512FE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Cs w:val="20"/>
          <w:lang w:eastAsia="en-US"/>
        </w:rPr>
      </w:pPr>
      <w:r>
        <w:rPr>
          <w:rStyle w:val="normaltextrun"/>
          <w:rFonts w:ascii="Arial" w:hAnsi="Arial" w:cs="Arial"/>
          <w:color w:val="000000"/>
        </w:rPr>
        <w:t>Lead overall Cantonese ministry, including:</w:t>
      </w:r>
    </w:p>
    <w:p w:rsidR="001E689C" w:rsidRPr="001E689C" w:rsidRDefault="001E689C" w:rsidP="00512FE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Prayer</w:t>
      </w:r>
    </w:p>
    <w:p w:rsidR="00FF2D9D" w:rsidRPr="008D4D0D" w:rsidRDefault="00FF2D9D" w:rsidP="00512FE1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Preaching and teaching</w:t>
      </w:r>
    </w:p>
    <w:p w:rsidR="008D4D0D" w:rsidRPr="008D4D0D" w:rsidRDefault="008D4D0D" w:rsidP="00512FE1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Evangelism</w:t>
      </w:r>
    </w:p>
    <w:p w:rsidR="008D4D0D" w:rsidRPr="008D4D0D" w:rsidRDefault="008D4D0D" w:rsidP="00512FE1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Fellowship</w:t>
      </w:r>
    </w:p>
    <w:p w:rsidR="00FF2D9D" w:rsidRPr="00FF2D9D" w:rsidRDefault="00FF2D9D" w:rsidP="00512FE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Leadership training</w:t>
      </w:r>
    </w:p>
    <w:p w:rsidR="001E689C" w:rsidRPr="001E689C" w:rsidRDefault="001E689C" w:rsidP="00512FE1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1E689C">
        <w:rPr>
          <w:rFonts w:ascii="Arial" w:hAnsi="Arial" w:cs="Arial"/>
          <w:w w:val="95"/>
        </w:rPr>
        <w:t>Planning and</w:t>
      </w:r>
      <w:r w:rsidRPr="001E689C">
        <w:rPr>
          <w:rFonts w:ascii="Arial" w:hAnsi="Arial" w:cs="Arial"/>
          <w:spacing w:val="17"/>
          <w:w w:val="95"/>
        </w:rPr>
        <w:t xml:space="preserve"> </w:t>
      </w:r>
      <w:r w:rsidRPr="001E689C">
        <w:rPr>
          <w:rFonts w:ascii="Arial" w:hAnsi="Arial" w:cs="Arial"/>
          <w:w w:val="95"/>
        </w:rPr>
        <w:t>Organizing</w:t>
      </w:r>
    </w:p>
    <w:p w:rsidR="001E689C" w:rsidRPr="001E689C" w:rsidRDefault="001E689C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</w:rPr>
      </w:pPr>
      <w:r w:rsidRPr="001E689C">
        <w:rPr>
          <w:rFonts w:ascii="Arial" w:hAnsi="Arial" w:cs="Arial"/>
          <w:sz w:val="24"/>
          <w:szCs w:val="24"/>
        </w:rPr>
        <w:t>Caring</w:t>
      </w:r>
    </w:p>
    <w:p w:rsidR="0032063D" w:rsidRDefault="0032063D" w:rsidP="00512FE1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Cs w:val="20"/>
          <w:lang w:eastAsia="en-US"/>
        </w:rPr>
      </w:pPr>
      <w:r w:rsidRPr="00060F4C">
        <w:rPr>
          <w:rStyle w:val="normaltextrun"/>
          <w:rFonts w:ascii="Arial" w:hAnsi="Arial" w:cs="Arial"/>
          <w:color w:val="000000"/>
        </w:rPr>
        <w:t xml:space="preserve">Participate </w:t>
      </w:r>
      <w:r w:rsidR="008D4D0D">
        <w:rPr>
          <w:rStyle w:val="normaltextrun"/>
          <w:rFonts w:ascii="Arial" w:hAnsi="Arial" w:cs="Arial"/>
          <w:color w:val="000000"/>
        </w:rPr>
        <w:t xml:space="preserve">/ share </w:t>
      </w:r>
      <w:r w:rsidRPr="00060F4C">
        <w:rPr>
          <w:rStyle w:val="normaltextrun"/>
          <w:rFonts w:ascii="Arial" w:hAnsi="Arial" w:cs="Arial"/>
          <w:color w:val="000000"/>
        </w:rPr>
        <w:t>in church-wide leadership as directed</w:t>
      </w:r>
      <w:r w:rsidRPr="00060F4C">
        <w:rPr>
          <w:rStyle w:val="eop"/>
          <w:rFonts w:ascii="Arial" w:hAnsi="Arial" w:cs="Arial"/>
        </w:rPr>
        <w:t> </w:t>
      </w:r>
    </w:p>
    <w:p w:rsidR="00DC3792" w:rsidRPr="003A515E" w:rsidRDefault="00DC3792">
      <w:pPr>
        <w:pStyle w:val="ListParagraph"/>
        <w:numPr>
          <w:ilvl w:val="0"/>
          <w:numId w:val="29"/>
        </w:numPr>
        <w:tabs>
          <w:tab w:val="left" w:pos="886"/>
        </w:tabs>
        <w:spacing w:line="281" w:lineRule="exact"/>
        <w:rPr>
          <w:rFonts w:ascii="Arial" w:eastAsia="Times New Roman" w:hAnsi="Arial" w:cs="Arial"/>
          <w:sz w:val="24"/>
          <w:szCs w:val="24"/>
        </w:rPr>
      </w:pPr>
      <w:r w:rsidRPr="00DF5C8D">
        <w:rPr>
          <w:rFonts w:ascii="Arial" w:hAnsi="Arial" w:cs="Arial"/>
          <w:sz w:val="24"/>
          <w:szCs w:val="24"/>
        </w:rPr>
        <w:t>Provide</w:t>
      </w:r>
      <w:r w:rsidRPr="00DF5C8D">
        <w:rPr>
          <w:rFonts w:ascii="Arial" w:hAnsi="Arial" w:cs="Arial"/>
          <w:spacing w:val="-33"/>
          <w:sz w:val="24"/>
          <w:szCs w:val="24"/>
        </w:rPr>
        <w:t xml:space="preserve"> </w:t>
      </w:r>
      <w:r w:rsidRPr="00DF5C8D">
        <w:rPr>
          <w:rFonts w:ascii="Arial" w:hAnsi="Arial" w:cs="Arial"/>
          <w:sz w:val="24"/>
          <w:szCs w:val="24"/>
        </w:rPr>
        <w:t>mutual</w:t>
      </w:r>
      <w:r w:rsidRPr="00DF5C8D">
        <w:rPr>
          <w:rFonts w:ascii="Arial" w:hAnsi="Arial" w:cs="Arial"/>
          <w:spacing w:val="-25"/>
          <w:sz w:val="24"/>
          <w:szCs w:val="24"/>
        </w:rPr>
        <w:t xml:space="preserve"> </w:t>
      </w:r>
      <w:r w:rsidRPr="00DF5C8D">
        <w:rPr>
          <w:rFonts w:ascii="Arial" w:hAnsi="Arial" w:cs="Arial"/>
          <w:sz w:val="24"/>
          <w:szCs w:val="24"/>
        </w:rPr>
        <w:t>support</w:t>
      </w:r>
      <w:r w:rsidRPr="00DF5C8D">
        <w:rPr>
          <w:rFonts w:ascii="Arial" w:hAnsi="Arial" w:cs="Arial"/>
          <w:spacing w:val="-31"/>
          <w:sz w:val="24"/>
          <w:szCs w:val="24"/>
        </w:rPr>
        <w:t xml:space="preserve"> </w:t>
      </w:r>
      <w:r w:rsidRPr="00DF5C8D">
        <w:rPr>
          <w:rFonts w:ascii="Arial" w:hAnsi="Arial" w:cs="Arial"/>
          <w:sz w:val="24"/>
          <w:szCs w:val="24"/>
        </w:rPr>
        <w:t>for</w:t>
      </w:r>
      <w:r w:rsidRPr="00DF5C8D">
        <w:rPr>
          <w:rFonts w:ascii="Arial" w:hAnsi="Arial" w:cs="Arial"/>
          <w:spacing w:val="-34"/>
          <w:sz w:val="24"/>
          <w:szCs w:val="24"/>
        </w:rPr>
        <w:t xml:space="preserve"> </w:t>
      </w:r>
      <w:r w:rsidRPr="00DF5C8D">
        <w:rPr>
          <w:rFonts w:ascii="Arial" w:hAnsi="Arial" w:cs="Arial"/>
          <w:sz w:val="24"/>
          <w:szCs w:val="24"/>
        </w:rPr>
        <w:t>other</w:t>
      </w:r>
      <w:r w:rsidRPr="00DF5C8D">
        <w:rPr>
          <w:rFonts w:ascii="Arial" w:hAnsi="Arial" w:cs="Arial"/>
          <w:spacing w:val="-32"/>
          <w:sz w:val="24"/>
          <w:szCs w:val="24"/>
        </w:rPr>
        <w:t xml:space="preserve"> </w:t>
      </w:r>
      <w:r w:rsidR="00B24F6C">
        <w:rPr>
          <w:rFonts w:ascii="Arial" w:hAnsi="Arial" w:cs="Arial"/>
          <w:sz w:val="24"/>
          <w:szCs w:val="24"/>
        </w:rPr>
        <w:t>congregations</w:t>
      </w:r>
      <w:r w:rsidRPr="00DF5C8D">
        <w:rPr>
          <w:rFonts w:ascii="Arial" w:hAnsi="Arial" w:cs="Arial"/>
          <w:spacing w:val="-32"/>
          <w:sz w:val="24"/>
          <w:szCs w:val="24"/>
        </w:rPr>
        <w:t xml:space="preserve"> </w:t>
      </w:r>
      <w:r w:rsidRPr="00DF5C8D">
        <w:rPr>
          <w:rFonts w:ascii="Arial" w:hAnsi="Arial" w:cs="Arial"/>
          <w:sz w:val="24"/>
          <w:szCs w:val="24"/>
        </w:rPr>
        <w:t>in</w:t>
      </w:r>
      <w:r w:rsidRPr="00DF5C8D">
        <w:rPr>
          <w:rFonts w:ascii="Arial" w:hAnsi="Arial" w:cs="Arial"/>
          <w:spacing w:val="-36"/>
          <w:sz w:val="24"/>
          <w:szCs w:val="24"/>
        </w:rPr>
        <w:t xml:space="preserve"> </w:t>
      </w:r>
      <w:r w:rsidR="00B24F6C">
        <w:rPr>
          <w:rFonts w:ascii="Arial" w:hAnsi="Arial" w:cs="Arial"/>
          <w:sz w:val="24"/>
          <w:szCs w:val="24"/>
        </w:rPr>
        <w:t>the</w:t>
      </w:r>
      <w:r w:rsidRPr="00DF5C8D">
        <w:rPr>
          <w:rFonts w:ascii="Arial" w:hAnsi="Arial" w:cs="Arial"/>
          <w:spacing w:val="-34"/>
          <w:sz w:val="24"/>
          <w:szCs w:val="24"/>
        </w:rPr>
        <w:t xml:space="preserve"> </w:t>
      </w:r>
      <w:r w:rsidRPr="00DF5C8D">
        <w:rPr>
          <w:rFonts w:ascii="Arial" w:hAnsi="Arial" w:cs="Arial"/>
          <w:sz w:val="24"/>
          <w:szCs w:val="24"/>
        </w:rPr>
        <w:t>church</w:t>
      </w:r>
    </w:p>
    <w:p w:rsidR="003A515E" w:rsidRPr="00DF5C8D" w:rsidRDefault="003A515E">
      <w:pPr>
        <w:pStyle w:val="ListParagraph"/>
        <w:numPr>
          <w:ilvl w:val="0"/>
          <w:numId w:val="29"/>
        </w:numPr>
        <w:tabs>
          <w:tab w:val="left" w:pos="886"/>
        </w:tabs>
        <w:spacing w:line="281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Discipleship and equipping members for ministry</w:t>
      </w:r>
    </w:p>
    <w:p w:rsidR="0032063D" w:rsidRPr="00060F4C" w:rsidRDefault="0032063D" w:rsidP="0032063D">
      <w:pPr>
        <w:pStyle w:val="paragraph"/>
        <w:textAlignment w:val="baseline"/>
        <w:rPr>
          <w:rFonts w:ascii="Arial" w:hAnsi="Arial" w:cs="Arial"/>
        </w:rPr>
      </w:pPr>
      <w:r w:rsidRPr="00060F4C">
        <w:rPr>
          <w:rStyle w:val="normaltextrun"/>
          <w:rFonts w:ascii="Arial" w:hAnsi="Arial" w:cs="Arial"/>
          <w:b/>
          <w:color w:val="000000"/>
        </w:rPr>
        <w:t>Starting Date</w:t>
      </w:r>
      <w:r w:rsidRPr="00060F4C">
        <w:rPr>
          <w:rStyle w:val="normaltextrun"/>
          <w:rFonts w:ascii="Arial" w:hAnsi="Arial" w:cs="Arial"/>
          <w:color w:val="000000"/>
        </w:rPr>
        <w:t xml:space="preserve">: </w:t>
      </w:r>
      <w:r w:rsidR="00DC3792">
        <w:rPr>
          <w:rFonts w:ascii="Arial" w:hAnsi="Arial" w:cs="Arial"/>
        </w:rPr>
        <w:t>Negotiable</w:t>
      </w:r>
    </w:p>
    <w:p w:rsidR="0032063D" w:rsidRPr="00060F4C" w:rsidRDefault="0032063D" w:rsidP="00512F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0F4C">
        <w:rPr>
          <w:rStyle w:val="normaltextrun"/>
          <w:rFonts w:ascii="Arial" w:hAnsi="Arial" w:cs="Arial"/>
          <w:b/>
          <w:color w:val="000000"/>
        </w:rPr>
        <w:t>Application</w:t>
      </w:r>
      <w:r w:rsidRPr="00060F4C">
        <w:rPr>
          <w:rStyle w:val="normaltextrun"/>
          <w:rFonts w:ascii="Arial" w:hAnsi="Arial" w:cs="Arial"/>
          <w:color w:val="000000"/>
        </w:rPr>
        <w:t>: Please email cover letter, resume, and a brief statement of faith to:</w:t>
      </w:r>
    </w:p>
    <w:p w:rsidR="00565151" w:rsidRDefault="00DC3792" w:rsidP="00512FE1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Wil</w:t>
      </w:r>
      <w:r w:rsidR="0032063D" w:rsidRPr="00060F4C">
        <w:rPr>
          <w:rStyle w:val="normaltextrun"/>
          <w:rFonts w:ascii="Arial" w:hAnsi="Arial" w:cs="Arial"/>
          <w:color w:val="000000"/>
        </w:rPr>
        <w:t xml:space="preserve"> Wong, Search Committee Chair</w:t>
      </w:r>
      <w:r w:rsidR="00B078B5">
        <w:rPr>
          <w:rStyle w:val="normaltextrun"/>
          <w:rFonts w:ascii="Arial" w:hAnsi="Arial" w:cs="Arial"/>
          <w:color w:val="000000"/>
        </w:rPr>
        <w:t xml:space="preserve"> </w:t>
      </w:r>
      <w:r w:rsidR="00B078B5">
        <w:rPr>
          <w:rStyle w:val="eop"/>
          <w:rFonts w:ascii="Arial" w:hAnsi="Arial" w:cs="Arial"/>
        </w:rPr>
        <w:t>(</w:t>
      </w:r>
      <w:hyperlink r:id="rId8" w:tgtFrame="_blank" w:history="1">
        <w:r>
          <w:rPr>
            <w:rStyle w:val="Hyperlink"/>
            <w:rFonts w:ascii="Helvetica" w:hAnsi="Helvetica"/>
            <w:color w:val="2962FF"/>
            <w:sz w:val="20"/>
            <w:szCs w:val="20"/>
            <w:shd w:val="clear" w:color="auto" w:fill="FFFFFF"/>
          </w:rPr>
          <w:t>wkwong.g@gmail.com</w:t>
        </w:r>
      </w:hyperlink>
      <w:r w:rsidRPr="00060F4C">
        <w:rPr>
          <w:rStyle w:val="normaltextrun"/>
          <w:rFonts w:ascii="Arial" w:hAnsi="Arial" w:cs="Arial"/>
          <w:color w:val="000000"/>
        </w:rPr>
        <w:t xml:space="preserve"> </w:t>
      </w:r>
      <w:r w:rsidR="00B078B5">
        <w:rPr>
          <w:rStyle w:val="eop"/>
          <w:rFonts w:ascii="Arial" w:hAnsi="Arial" w:cs="Arial"/>
        </w:rPr>
        <w:t>)</w:t>
      </w:r>
    </w:p>
    <w:p w:rsidR="001250E9" w:rsidRDefault="001250E9">
      <w:pPr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br w:type="page"/>
      </w:r>
    </w:p>
    <w:p w:rsidR="00434938" w:rsidRPr="00F96D36" w:rsidRDefault="001250E9" w:rsidP="00434938">
      <w:pPr>
        <w:pStyle w:val="Normal1"/>
        <w:jc w:val="center"/>
        <w:rPr>
          <w:rFonts w:eastAsia="SimHei"/>
          <w:b/>
          <w:szCs w:val="24"/>
        </w:rPr>
      </w:pPr>
      <w:r w:rsidRPr="00F96D36">
        <w:rPr>
          <w:rFonts w:eastAsia="SimHei"/>
          <w:b/>
          <w:szCs w:val="24"/>
          <w:lang w:eastAsia="zh-CN"/>
        </w:rPr>
        <w:lastRenderedPageBreak/>
        <w:t>雙城華人基督教會</w:t>
      </w:r>
    </w:p>
    <w:p w:rsidR="00434938" w:rsidRPr="00F96D36" w:rsidRDefault="00434938" w:rsidP="00434938">
      <w:pPr>
        <w:pStyle w:val="Normal1"/>
        <w:jc w:val="center"/>
        <w:rPr>
          <w:rFonts w:eastAsia="SimHei"/>
          <w:szCs w:val="24"/>
        </w:rPr>
      </w:pPr>
      <w:r w:rsidRPr="00F96D36">
        <w:rPr>
          <w:rFonts w:eastAsia="SimHei"/>
          <w:b/>
          <w:szCs w:val="24"/>
        </w:rPr>
        <w:t xml:space="preserve">1752 Terrace </w:t>
      </w:r>
      <w:proofErr w:type="spellStart"/>
      <w:r w:rsidRPr="00F96D36">
        <w:rPr>
          <w:rFonts w:eastAsia="SimHei"/>
          <w:b/>
          <w:szCs w:val="24"/>
        </w:rPr>
        <w:t>Dr</w:t>
      </w:r>
      <w:proofErr w:type="spellEnd"/>
      <w:r w:rsidRPr="00F96D36">
        <w:rPr>
          <w:rFonts w:eastAsia="SimHei"/>
          <w:b/>
          <w:szCs w:val="24"/>
        </w:rPr>
        <w:t>, Roseville, MN 55113</w:t>
      </w:r>
    </w:p>
    <w:p w:rsidR="00434938" w:rsidRPr="00F96D36" w:rsidRDefault="00434938" w:rsidP="00434938">
      <w:pPr>
        <w:pStyle w:val="Normal1"/>
        <w:jc w:val="center"/>
        <w:rPr>
          <w:rFonts w:eastAsia="SimHei"/>
          <w:szCs w:val="24"/>
        </w:rPr>
      </w:pPr>
      <w:r w:rsidRPr="00F96D36">
        <w:rPr>
          <w:rFonts w:eastAsia="SimHei"/>
          <w:b/>
          <w:szCs w:val="24"/>
        </w:rPr>
        <w:t>(651) 644-9321, www.tcccc.org</w:t>
      </w:r>
    </w:p>
    <w:p w:rsidR="00434938" w:rsidRPr="00F96D36" w:rsidRDefault="00434938" w:rsidP="00434938">
      <w:pPr>
        <w:pStyle w:val="Normal1"/>
        <w:jc w:val="center"/>
        <w:rPr>
          <w:rFonts w:eastAsia="SimHei"/>
          <w:szCs w:val="24"/>
        </w:rPr>
      </w:pPr>
    </w:p>
    <w:p w:rsidR="00434938" w:rsidRPr="00F96D36" w:rsidRDefault="00434938" w:rsidP="00434938">
      <w:pPr>
        <w:pStyle w:val="Normal1"/>
        <w:jc w:val="center"/>
        <w:rPr>
          <w:rFonts w:eastAsia="SimHei"/>
          <w:szCs w:val="24"/>
        </w:rPr>
      </w:pPr>
      <w:r w:rsidRPr="00F96D36">
        <w:rPr>
          <w:rFonts w:eastAsia="SimHei"/>
          <w:b/>
          <w:szCs w:val="24"/>
          <w:lang w:eastAsia="zh-CN"/>
        </w:rPr>
        <w:t>全職粵語部牧師</w:t>
      </w:r>
      <w:r w:rsidRPr="00F96D36">
        <w:rPr>
          <w:rFonts w:eastAsia="SimHei"/>
          <w:b/>
          <w:szCs w:val="24"/>
          <w:lang w:eastAsia="zh-CN"/>
        </w:rPr>
        <w:t>/</w:t>
      </w:r>
      <w:r w:rsidR="00D51B5F" w:rsidRPr="00F96D36">
        <w:rPr>
          <w:rFonts w:eastAsia="SimHei"/>
          <w:b/>
          <w:szCs w:val="24"/>
          <w:lang w:eastAsia="zh-CN"/>
        </w:rPr>
        <w:t>傳</w:t>
      </w:r>
      <w:r w:rsidRPr="00F96D36">
        <w:rPr>
          <w:rFonts w:eastAsia="SimHei"/>
          <w:b/>
          <w:szCs w:val="24"/>
          <w:lang w:eastAsia="zh-CN"/>
        </w:rPr>
        <w:t>道人</w:t>
      </w:r>
    </w:p>
    <w:p w:rsidR="00434938" w:rsidRPr="00F96D36" w:rsidRDefault="00434938" w:rsidP="00434938">
      <w:pPr>
        <w:pStyle w:val="Normal1"/>
        <w:rPr>
          <w:rFonts w:eastAsia="SimHei"/>
          <w:szCs w:val="24"/>
        </w:rPr>
      </w:pPr>
    </w:p>
    <w:p w:rsidR="00434938" w:rsidRPr="00F96D36" w:rsidRDefault="00434938" w:rsidP="00D363E2">
      <w:pPr>
        <w:pStyle w:val="Normal1"/>
        <w:ind w:right="-180"/>
        <w:rPr>
          <w:rFonts w:eastAsia="SimHei" w:hint="eastAsia"/>
          <w:szCs w:val="24"/>
          <w:lang w:eastAsia="zh-CN"/>
        </w:rPr>
      </w:pPr>
      <w:r w:rsidRPr="00F96D36">
        <w:rPr>
          <w:rFonts w:eastAsia="SimHei"/>
          <w:szCs w:val="24"/>
          <w:lang w:eastAsia="zh-TW"/>
        </w:rPr>
        <w:t>雙城華人基督教會</w:t>
      </w:r>
      <w:r w:rsidRPr="00F96D36">
        <w:rPr>
          <w:rFonts w:eastAsia="SimHei"/>
          <w:szCs w:val="24"/>
          <w:lang w:eastAsia="zh-TW"/>
        </w:rPr>
        <w:t xml:space="preserve">(T4C) </w:t>
      </w:r>
      <w:r w:rsidR="00C43E46" w:rsidRPr="00F96D36">
        <w:rPr>
          <w:rFonts w:eastAsia="SimHei"/>
          <w:szCs w:val="24"/>
          <w:lang w:eastAsia="zh-TW"/>
        </w:rPr>
        <w:t>銳</w:t>
      </w:r>
      <w:r w:rsidR="00C43E46" w:rsidRPr="00F96D36">
        <w:rPr>
          <w:rFonts w:eastAsia="SimHei"/>
          <w:szCs w:val="24"/>
          <w:lang w:eastAsia="zh-CN"/>
        </w:rPr>
        <w:t>意</w:t>
      </w:r>
      <w:r w:rsidRPr="00F96D36">
        <w:rPr>
          <w:rFonts w:eastAsia="SimHei"/>
          <w:szCs w:val="24"/>
          <w:lang w:eastAsia="zh-TW"/>
        </w:rPr>
        <w:t>成為明尼阿波利斯</w:t>
      </w:r>
      <w:r w:rsidR="00D363E2" w:rsidRPr="00F96D36">
        <w:rPr>
          <w:rFonts w:eastAsia="SimHei"/>
          <w:szCs w:val="24"/>
          <w:lang w:eastAsia="zh-CN"/>
        </w:rPr>
        <w:t>和</w:t>
      </w:r>
      <w:r w:rsidRPr="00F96D36">
        <w:rPr>
          <w:rFonts w:eastAsia="SimHei"/>
          <w:szCs w:val="24"/>
          <w:lang w:eastAsia="zh-TW"/>
        </w:rPr>
        <w:t>聖保羅</w:t>
      </w:r>
      <w:r w:rsidR="00D51B5F" w:rsidRPr="00F96D36">
        <w:rPr>
          <w:rFonts w:eastAsia="SimHei"/>
          <w:szCs w:val="24"/>
          <w:lang w:eastAsia="zh-TW"/>
        </w:rPr>
        <w:t>華人社區</w:t>
      </w:r>
      <w:r w:rsidR="00D363E2" w:rsidRPr="00F96D36">
        <w:rPr>
          <w:rFonts w:eastAsia="SimHei"/>
          <w:szCs w:val="24"/>
          <w:lang w:eastAsia="zh-CN"/>
        </w:rPr>
        <w:t>的</w:t>
      </w:r>
      <w:r w:rsidRPr="00F96D36">
        <w:rPr>
          <w:rFonts w:eastAsia="SimHei"/>
          <w:szCs w:val="24"/>
          <w:lang w:eastAsia="zh-TW"/>
        </w:rPr>
        <w:t>傳福音和門徒訓練中心。</w:t>
      </w:r>
      <w:r w:rsidR="00D363E2" w:rsidRPr="00F96D36">
        <w:rPr>
          <w:rFonts w:eastAsia="SimHei"/>
          <w:szCs w:val="24"/>
          <w:lang w:eastAsia="zh-TW"/>
        </w:rPr>
        <w:t>為</w:t>
      </w:r>
      <w:r w:rsidR="00C43E46" w:rsidRPr="00F96D36">
        <w:rPr>
          <w:rFonts w:eastAsia="SimHei"/>
          <w:szCs w:val="24"/>
          <w:lang w:eastAsia="zh-CN"/>
        </w:rPr>
        <w:t>達</w:t>
      </w:r>
      <w:r w:rsidR="00F96D36">
        <w:rPr>
          <w:rFonts w:eastAsia="SimHei" w:hint="eastAsia"/>
          <w:szCs w:val="24"/>
          <w:lang w:eastAsia="zh-CN"/>
        </w:rPr>
        <w:t>成</w:t>
      </w:r>
      <w:r w:rsidR="00D363E2" w:rsidRPr="00F96D36">
        <w:rPr>
          <w:rFonts w:eastAsia="SimHei"/>
          <w:szCs w:val="24"/>
          <w:lang w:eastAsia="zh-TW"/>
        </w:rPr>
        <w:t>這個異像</w:t>
      </w:r>
      <w:r w:rsidRPr="00F96D36">
        <w:rPr>
          <w:rFonts w:eastAsia="SimHei"/>
          <w:szCs w:val="24"/>
          <w:lang w:eastAsia="zh-TW"/>
        </w:rPr>
        <w:t>，</w:t>
      </w:r>
      <w:r w:rsidRPr="00F96D36">
        <w:rPr>
          <w:rFonts w:eastAsia="SimHei"/>
          <w:szCs w:val="24"/>
          <w:lang w:eastAsia="zh-TW"/>
        </w:rPr>
        <w:t xml:space="preserve">T4C </w:t>
      </w:r>
      <w:r w:rsidR="00D363E2" w:rsidRPr="00F96D36">
        <w:rPr>
          <w:rFonts w:eastAsia="SimHei"/>
          <w:szCs w:val="24"/>
          <w:lang w:eastAsia="zh-TW"/>
        </w:rPr>
        <w:t>誠</w:t>
      </w:r>
      <w:r w:rsidR="00D363E2" w:rsidRPr="00F96D36">
        <w:rPr>
          <w:rFonts w:eastAsia="SimHei"/>
          <w:color w:val="auto"/>
          <w:szCs w:val="24"/>
          <w:lang w:eastAsia="zh-TW"/>
        </w:rPr>
        <w:t>徵</w:t>
      </w:r>
      <w:r w:rsidR="00D363E2" w:rsidRPr="00F96D36">
        <w:rPr>
          <w:rFonts w:eastAsia="SimHei"/>
          <w:szCs w:val="24"/>
          <w:lang w:eastAsia="zh-TW"/>
        </w:rPr>
        <w:t>粵語</w:t>
      </w:r>
      <w:r w:rsidR="00D363E2" w:rsidRPr="00F96D36">
        <w:rPr>
          <w:rFonts w:eastAsia="SimHei"/>
          <w:szCs w:val="24"/>
          <w:lang w:eastAsia="zh-TW"/>
        </w:rPr>
        <w:t>部</w:t>
      </w:r>
      <w:r w:rsidRPr="00F96D36">
        <w:rPr>
          <w:rFonts w:eastAsia="SimHei"/>
          <w:szCs w:val="24"/>
          <w:lang w:eastAsia="zh-TW"/>
        </w:rPr>
        <w:t>牧師</w:t>
      </w:r>
      <w:r w:rsidR="00D363E2" w:rsidRPr="00F96D36">
        <w:rPr>
          <w:rFonts w:eastAsia="SimHei"/>
          <w:szCs w:val="24"/>
          <w:lang w:eastAsia="zh-TW"/>
        </w:rPr>
        <w:t>/</w:t>
      </w:r>
      <w:r w:rsidR="00D363E2" w:rsidRPr="00F96D36">
        <w:rPr>
          <w:rFonts w:eastAsia="SimHei"/>
          <w:szCs w:val="24"/>
          <w:lang w:eastAsia="zh-TW"/>
        </w:rPr>
        <w:t>傳道人</w:t>
      </w:r>
      <w:r w:rsidRPr="00F96D36">
        <w:rPr>
          <w:rFonts w:eastAsia="SimHei"/>
          <w:szCs w:val="24"/>
          <w:lang w:eastAsia="zh-TW"/>
        </w:rPr>
        <w:t>加</w:t>
      </w:r>
      <w:r w:rsidR="00D363E2" w:rsidRPr="00F96D36">
        <w:rPr>
          <w:rFonts w:eastAsia="SimHei"/>
          <w:szCs w:val="24"/>
          <w:lang w:eastAsia="zh-TW"/>
        </w:rPr>
        <w:t>入</w:t>
      </w:r>
      <w:r w:rsidR="00AD0680" w:rsidRPr="00F96D36">
        <w:rPr>
          <w:rFonts w:eastAsia="SimHei"/>
          <w:szCs w:val="24"/>
          <w:lang w:eastAsia="zh-TW"/>
        </w:rPr>
        <w:t>我們的事奉</w:t>
      </w:r>
      <w:r w:rsidRPr="00F96D36">
        <w:rPr>
          <w:rFonts w:eastAsia="SimHei"/>
          <w:szCs w:val="24"/>
          <w:lang w:eastAsia="zh-TW"/>
        </w:rPr>
        <w:t>團隊。</w:t>
      </w:r>
      <w:r w:rsidRPr="00F96D36">
        <w:rPr>
          <w:rFonts w:eastAsia="SimHei"/>
          <w:szCs w:val="24"/>
          <w:lang w:eastAsia="zh-TW"/>
        </w:rPr>
        <w:t>T4C</w:t>
      </w:r>
      <w:r w:rsidR="00AD0680" w:rsidRPr="00F96D36">
        <w:rPr>
          <w:rFonts w:eastAsia="SimHei"/>
          <w:szCs w:val="24"/>
          <w:lang w:eastAsia="zh-TW"/>
        </w:rPr>
        <w:t>現有</w:t>
      </w:r>
      <w:r w:rsidRPr="00F96D36">
        <w:rPr>
          <w:rFonts w:eastAsia="SimHei"/>
          <w:szCs w:val="24"/>
          <w:lang w:eastAsia="zh-TW"/>
        </w:rPr>
        <w:t>500</w:t>
      </w:r>
      <w:r w:rsidR="00AD0680" w:rsidRPr="00F96D36">
        <w:rPr>
          <w:rFonts w:eastAsia="SimHei"/>
          <w:szCs w:val="24"/>
          <w:lang w:eastAsia="zh-TW"/>
        </w:rPr>
        <w:t>名</w:t>
      </w:r>
      <w:r w:rsidR="00D51B5F" w:rsidRPr="00F96D36">
        <w:rPr>
          <w:rFonts w:eastAsia="SimHei"/>
          <w:szCs w:val="24"/>
          <w:lang w:eastAsia="zh-TW"/>
        </w:rPr>
        <w:t>以上</w:t>
      </w:r>
      <w:r w:rsidRPr="00F96D36">
        <w:rPr>
          <w:rFonts w:eastAsia="SimHei"/>
          <w:szCs w:val="24"/>
          <w:lang w:eastAsia="zh-TW"/>
        </w:rPr>
        <w:t>普通話、粵語及英語的會眾</w:t>
      </w:r>
      <w:r w:rsidR="00F96D36">
        <w:rPr>
          <w:rFonts w:eastAsia="SimHei"/>
          <w:szCs w:val="24"/>
          <w:lang w:eastAsia="zh-TW"/>
        </w:rPr>
        <w:t>。</w:t>
      </w:r>
    </w:p>
    <w:p w:rsidR="00434938" w:rsidRPr="00F96D36" w:rsidRDefault="00D51B5F" w:rsidP="00434938">
      <w:pPr>
        <w:pStyle w:val="paragraph"/>
        <w:textAlignment w:val="baseline"/>
        <w:rPr>
          <w:rFonts w:eastAsia="SimHei"/>
        </w:rPr>
      </w:pPr>
      <w:r w:rsidRPr="00F96D36">
        <w:rPr>
          <w:rFonts w:eastAsia="SimHei"/>
          <w:lang w:eastAsia="zh-TW"/>
        </w:rPr>
        <w:t>粵語部牧師</w:t>
      </w:r>
      <w:r w:rsidRPr="00F96D36">
        <w:rPr>
          <w:rFonts w:eastAsia="SimHei"/>
          <w:lang w:eastAsia="zh-TW"/>
        </w:rPr>
        <w:t>/</w:t>
      </w:r>
      <w:r w:rsidRPr="00F96D36">
        <w:rPr>
          <w:rFonts w:eastAsia="SimHei"/>
          <w:lang w:eastAsia="zh-TW"/>
        </w:rPr>
        <w:t>傳道人是</w:t>
      </w:r>
      <w:r w:rsidR="00AD0680" w:rsidRPr="00F96D36">
        <w:rPr>
          <w:rFonts w:eastAsia="SimHei"/>
          <w:lang w:eastAsia="zh-TW"/>
        </w:rPr>
        <w:t>一個</w:t>
      </w:r>
      <w:r w:rsidRPr="00F96D36">
        <w:rPr>
          <w:rFonts w:eastAsia="SimHei"/>
          <w:lang w:eastAsia="zh-TW"/>
        </w:rPr>
        <w:t>全</w:t>
      </w:r>
      <w:r w:rsidR="00AD0680" w:rsidRPr="00F96D36">
        <w:rPr>
          <w:rFonts w:eastAsia="SimHei"/>
          <w:lang w:eastAsia="zh-TW"/>
        </w:rPr>
        <w:t>職崗位，在牧長團（</w:t>
      </w:r>
      <w:r w:rsidR="00AD0680" w:rsidRPr="00F96D36">
        <w:rPr>
          <w:rFonts w:eastAsia="SimHei"/>
          <w:lang w:eastAsia="zh-TW"/>
        </w:rPr>
        <w:t>PEC</w:t>
      </w:r>
      <w:r w:rsidR="00AD0680" w:rsidRPr="00F96D36">
        <w:rPr>
          <w:rFonts w:eastAsia="SimHei"/>
          <w:lang w:eastAsia="zh-TW"/>
        </w:rPr>
        <w:t>）的指導下</w:t>
      </w:r>
      <w:r w:rsidR="004C5BE4" w:rsidRPr="00F96D36">
        <w:rPr>
          <w:rFonts w:eastAsia="SimHei"/>
          <w:lang w:eastAsia="zh-TW"/>
        </w:rPr>
        <w:t>帶</w:t>
      </w:r>
      <w:r w:rsidR="00AD0680" w:rsidRPr="00F96D36">
        <w:rPr>
          <w:rFonts w:eastAsia="SimHei"/>
          <w:lang w:eastAsia="zh-TW"/>
        </w:rPr>
        <w:t>領</w:t>
      </w:r>
      <w:r w:rsidR="00AD0680" w:rsidRPr="00F96D36">
        <w:rPr>
          <w:rFonts w:eastAsia="SimHei"/>
          <w:lang w:eastAsia="zh-TW"/>
        </w:rPr>
        <w:t>粵語部</w:t>
      </w:r>
      <w:r w:rsidR="004C5BE4" w:rsidRPr="00F96D36">
        <w:rPr>
          <w:rFonts w:eastAsia="SimHei"/>
          <w:lang w:eastAsia="zh-TW"/>
        </w:rPr>
        <w:t>的事工。</w:t>
      </w:r>
      <w:r w:rsidR="004C5BE4" w:rsidRPr="00F96D36">
        <w:rPr>
          <w:rFonts w:eastAsia="SimHei"/>
        </w:rPr>
        <w:t>粵語部</w:t>
      </w:r>
      <w:r w:rsidR="004C5BE4" w:rsidRPr="00F96D36">
        <w:rPr>
          <w:rFonts w:eastAsia="SimHei"/>
        </w:rPr>
        <w:t>現有</w:t>
      </w:r>
      <w:r w:rsidR="00C43E46" w:rsidRPr="00F96D36">
        <w:rPr>
          <w:rFonts w:eastAsia="SimHei"/>
        </w:rPr>
        <w:t xml:space="preserve"> </w:t>
      </w:r>
      <w:r w:rsidR="004C5BE4" w:rsidRPr="00F96D36">
        <w:rPr>
          <w:rFonts w:eastAsia="SimHei"/>
        </w:rPr>
        <w:t>130</w:t>
      </w:r>
      <w:r w:rsidR="004C5BE4" w:rsidRPr="00F96D36">
        <w:rPr>
          <w:rFonts w:eastAsia="SimHei"/>
        </w:rPr>
        <w:t>多</w:t>
      </w:r>
      <w:r w:rsidR="004C5BE4" w:rsidRPr="00F96D36">
        <w:rPr>
          <w:rFonts w:eastAsia="SimHei"/>
        </w:rPr>
        <w:t>名會眾</w:t>
      </w:r>
      <w:r w:rsidR="004C5BE4" w:rsidRPr="00F96D36">
        <w:rPr>
          <w:rFonts w:eastAsia="SimHei"/>
        </w:rPr>
        <w:t>。</w:t>
      </w:r>
      <w:r w:rsidR="00434938" w:rsidRPr="00F96D36">
        <w:rPr>
          <w:rStyle w:val="normaltextrun"/>
          <w:rFonts w:eastAsia="SimHei"/>
          <w:color w:val="000000"/>
        </w:rPr>
        <w:t xml:space="preserve"> </w:t>
      </w:r>
    </w:p>
    <w:p w:rsidR="00434938" w:rsidRPr="00F96D36" w:rsidRDefault="00017DF7" w:rsidP="00F96D36">
      <w:pPr>
        <w:pStyle w:val="paragraph"/>
        <w:spacing w:before="120" w:beforeAutospacing="0" w:after="0" w:afterAutospacing="0"/>
        <w:textAlignment w:val="baseline"/>
        <w:rPr>
          <w:rFonts w:eastAsia="SimHei"/>
          <w:b/>
        </w:rPr>
      </w:pPr>
      <w:r w:rsidRPr="00F96D36">
        <w:rPr>
          <w:rStyle w:val="normaltextrun"/>
          <w:rFonts w:eastAsia="SimHei"/>
          <w:b/>
          <w:color w:val="000000"/>
        </w:rPr>
        <w:t>資</w:t>
      </w:r>
      <w:r w:rsidR="004C5BE4" w:rsidRPr="00F96D36">
        <w:rPr>
          <w:rStyle w:val="normaltextrun"/>
          <w:rFonts w:eastAsia="SimHei"/>
          <w:b/>
          <w:color w:val="000000"/>
        </w:rPr>
        <w:t>格：</w:t>
      </w:r>
      <w:r w:rsidR="00434938" w:rsidRPr="00F96D36">
        <w:rPr>
          <w:rStyle w:val="eop"/>
          <w:rFonts w:eastAsia="SimSun"/>
          <w:b/>
        </w:rPr>
        <w:t> </w:t>
      </w:r>
    </w:p>
    <w:p w:rsidR="00434938" w:rsidRPr="00F96D36" w:rsidRDefault="00017DF7" w:rsidP="00F96D3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Style w:val="normaltextrun"/>
          <w:rFonts w:eastAsia="SimHei"/>
          <w:color w:val="000000"/>
        </w:rPr>
        <w:t>呼召在教會作全職牧養</w:t>
      </w:r>
      <w:r w:rsidR="00454D26" w:rsidRPr="00F96D36">
        <w:rPr>
          <w:rStyle w:val="normaltextrun"/>
          <w:rFonts w:eastAsia="SimHei"/>
          <w:color w:val="000000"/>
        </w:rPr>
        <w:t>。</w:t>
      </w:r>
      <w:r w:rsidR="00434938" w:rsidRPr="00F96D36">
        <w:rPr>
          <w:rStyle w:val="eop"/>
          <w:rFonts w:eastAsia="SimSun"/>
        </w:rPr>
        <w:t> </w:t>
      </w:r>
    </w:p>
    <w:p w:rsidR="00434938" w:rsidRPr="00F96D36" w:rsidRDefault="004C5BE4" w:rsidP="00F96D3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Style w:val="normaltextrun"/>
          <w:rFonts w:eastAsia="SimHei"/>
          <w:color w:val="000000"/>
        </w:rPr>
        <w:t>敬虔的品格，</w:t>
      </w:r>
      <w:r w:rsidRPr="00F96D36">
        <w:rPr>
          <w:rStyle w:val="normaltextrun"/>
          <w:rFonts w:eastAsia="SimHei"/>
          <w:color w:val="000000"/>
        </w:rPr>
        <w:t xml:space="preserve"> </w:t>
      </w:r>
      <w:r w:rsidRPr="00F96D36">
        <w:rPr>
          <w:rStyle w:val="normaltextrun"/>
          <w:rFonts w:eastAsia="SimHei"/>
          <w:color w:val="000000"/>
        </w:rPr>
        <w:t>如彼得前書</w:t>
      </w:r>
      <w:r w:rsidR="00434938" w:rsidRPr="00F96D36">
        <w:rPr>
          <w:rStyle w:val="normaltextrun"/>
          <w:rFonts w:eastAsia="SimHei"/>
          <w:color w:val="000000"/>
        </w:rPr>
        <w:t>5:1-4</w:t>
      </w:r>
      <w:r w:rsidRPr="00F96D36">
        <w:rPr>
          <w:rStyle w:val="normaltextrun"/>
          <w:rFonts w:eastAsia="SimHei"/>
          <w:color w:val="000000"/>
        </w:rPr>
        <w:t xml:space="preserve"> </w:t>
      </w:r>
      <w:r w:rsidRPr="00F96D36">
        <w:rPr>
          <w:rStyle w:val="normaltextrun"/>
          <w:rFonts w:eastAsia="SimHei"/>
          <w:color w:val="000000"/>
        </w:rPr>
        <w:t>和提摩太前書</w:t>
      </w:r>
      <w:r w:rsidR="00434938" w:rsidRPr="00F96D36">
        <w:rPr>
          <w:rStyle w:val="normaltextrun"/>
          <w:rFonts w:eastAsia="SimHei"/>
          <w:color w:val="000000"/>
        </w:rPr>
        <w:t>3:1-7</w:t>
      </w:r>
      <w:r w:rsidRPr="00F96D36">
        <w:rPr>
          <w:rStyle w:val="normaltextrun"/>
          <w:rFonts w:eastAsia="SimHei"/>
          <w:color w:val="000000"/>
        </w:rPr>
        <w:t>所記</w:t>
      </w:r>
      <w:r w:rsidR="00454D26" w:rsidRPr="00F96D36">
        <w:rPr>
          <w:rStyle w:val="normaltextrun"/>
          <w:rFonts w:eastAsia="SimHei"/>
          <w:color w:val="000000"/>
        </w:rPr>
        <w:t>。</w:t>
      </w:r>
      <w:r w:rsidR="00434938" w:rsidRPr="00F96D36">
        <w:rPr>
          <w:rStyle w:val="eop"/>
          <w:rFonts w:eastAsia="SimSun"/>
        </w:rPr>
        <w:t> </w:t>
      </w:r>
    </w:p>
    <w:p w:rsidR="00434938" w:rsidRPr="00F96D36" w:rsidRDefault="00C43E46" w:rsidP="00F96D3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Fonts w:eastAsia="SimHei"/>
        </w:rPr>
        <w:t>堅</w:t>
      </w:r>
      <w:r w:rsidR="004C5BE4" w:rsidRPr="00F96D36">
        <w:rPr>
          <w:rFonts w:eastAsia="SimHei"/>
        </w:rPr>
        <w:t>信</w:t>
      </w:r>
      <w:r w:rsidR="005C33BB" w:rsidRPr="00F96D36">
        <w:rPr>
          <w:rFonts w:eastAsia="SimHei"/>
        </w:rPr>
        <w:t>聖經，特別是</w:t>
      </w:r>
      <w:r w:rsidR="004C5BE4" w:rsidRPr="00F96D36">
        <w:rPr>
          <w:rStyle w:val="shorttext"/>
          <w:rFonts w:eastAsia="SimHei"/>
          <w:lang w:eastAsia="zh-TW"/>
        </w:rPr>
        <w:t>關</w:t>
      </w:r>
      <w:r w:rsidRPr="00F96D36">
        <w:rPr>
          <w:rStyle w:val="shorttext"/>
          <w:rFonts w:eastAsia="SimHei"/>
        </w:rPr>
        <w:t>乎</w:t>
      </w:r>
      <w:r w:rsidR="005C33BB" w:rsidRPr="00F96D36">
        <w:rPr>
          <w:rFonts w:eastAsia="SimHei"/>
        </w:rPr>
        <w:t>教會事工和基督徒生活</w:t>
      </w:r>
      <w:r w:rsidR="00AD207A" w:rsidRPr="00F96D36">
        <w:rPr>
          <w:rFonts w:eastAsia="SimHei"/>
        </w:rPr>
        <w:t>方面</w:t>
      </w:r>
      <w:r w:rsidR="00AD207A" w:rsidRPr="00F96D36">
        <w:rPr>
          <w:rFonts w:eastAsia="SimHei"/>
        </w:rPr>
        <w:t>的</w:t>
      </w:r>
      <w:r w:rsidR="00AD207A" w:rsidRPr="00F96D36">
        <w:rPr>
          <w:rFonts w:eastAsia="SimHei"/>
        </w:rPr>
        <w:t>教導</w:t>
      </w:r>
      <w:r w:rsidR="00454D26" w:rsidRPr="00F96D36">
        <w:rPr>
          <w:rFonts w:eastAsia="SimHei"/>
        </w:rPr>
        <w:t>。</w:t>
      </w:r>
    </w:p>
    <w:p w:rsidR="00434938" w:rsidRPr="00F96D36" w:rsidRDefault="00AD207A" w:rsidP="00F96D3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Style w:val="normaltextrun"/>
          <w:rFonts w:eastAsia="SimHei"/>
          <w:color w:val="000000"/>
        </w:rPr>
        <w:t>持有從認可的神學院獲得的道</w:t>
      </w:r>
      <w:r w:rsidRPr="00F96D36">
        <w:rPr>
          <w:rStyle w:val="normaltextrun"/>
          <w:rFonts w:eastAsia="SimHei"/>
          <w:color w:val="000000"/>
        </w:rPr>
        <w:t>學</w:t>
      </w:r>
      <w:r w:rsidRPr="00F96D36">
        <w:rPr>
          <w:rStyle w:val="normaltextrun"/>
          <w:rFonts w:eastAsia="SimHei"/>
          <w:color w:val="000000"/>
        </w:rPr>
        <w:t>碩士</w:t>
      </w:r>
      <w:r w:rsidR="00D65186" w:rsidRPr="00F96D36">
        <w:rPr>
          <w:rStyle w:val="normaltextrun"/>
          <w:rFonts w:eastAsia="SimHei"/>
          <w:color w:val="000000"/>
        </w:rPr>
        <w:t>（或更高）的</w:t>
      </w:r>
      <w:r w:rsidRPr="00F96D36">
        <w:rPr>
          <w:rStyle w:val="normaltextrun"/>
          <w:rFonts w:eastAsia="SimHei"/>
          <w:color w:val="000000"/>
        </w:rPr>
        <w:t>學位</w:t>
      </w:r>
      <w:r w:rsidRPr="00F96D36">
        <w:rPr>
          <w:rStyle w:val="normaltextrun"/>
          <w:rFonts w:eastAsia="SimHei"/>
          <w:color w:val="000000"/>
        </w:rPr>
        <w:t>，</w:t>
      </w:r>
      <w:r w:rsidR="00D65186" w:rsidRPr="00F96D36">
        <w:rPr>
          <w:rStyle w:val="normaltextrun"/>
          <w:rFonts w:eastAsia="SimHei"/>
          <w:color w:val="000000"/>
        </w:rPr>
        <w:t>所</w:t>
      </w:r>
      <w:r w:rsidR="00C43E46" w:rsidRPr="00F96D36">
        <w:rPr>
          <w:rStyle w:val="normaltextrun"/>
          <w:rFonts w:eastAsia="SimHei"/>
          <w:color w:val="000000"/>
        </w:rPr>
        <w:t>篤</w:t>
      </w:r>
      <w:r w:rsidR="00D65186" w:rsidRPr="00F96D36">
        <w:rPr>
          <w:rStyle w:val="normaltextrun"/>
          <w:rFonts w:eastAsia="SimHei"/>
          <w:color w:val="000000"/>
        </w:rPr>
        <w:t>信的</w:t>
      </w:r>
      <w:r w:rsidRPr="00F96D36">
        <w:rPr>
          <w:rStyle w:val="normaltextrun"/>
          <w:rFonts w:eastAsia="SimHei"/>
          <w:color w:val="000000"/>
        </w:rPr>
        <w:t>並</w:t>
      </w:r>
      <w:r w:rsidR="00D65186" w:rsidRPr="00F96D36">
        <w:rPr>
          <w:rStyle w:val="normaltextrun"/>
          <w:rFonts w:eastAsia="SimHei"/>
          <w:color w:val="000000"/>
        </w:rPr>
        <w:t>與</w:t>
      </w:r>
      <w:r w:rsidR="00D65186" w:rsidRPr="00F96D36">
        <w:rPr>
          <w:rStyle w:val="normaltextrun"/>
          <w:rFonts w:eastAsia="SimHei"/>
          <w:color w:val="000000"/>
        </w:rPr>
        <w:t>T4C</w:t>
      </w:r>
      <w:r w:rsidR="00D65186" w:rsidRPr="00F96D36">
        <w:rPr>
          <w:rStyle w:val="normaltextrun"/>
          <w:rFonts w:eastAsia="SimHei"/>
          <w:color w:val="000000"/>
        </w:rPr>
        <w:t>的</w:t>
      </w:r>
      <w:r w:rsidRPr="00F96D36">
        <w:rPr>
          <w:rStyle w:val="normaltextrun"/>
          <w:rFonts w:eastAsia="SimHei"/>
          <w:color w:val="000000"/>
        </w:rPr>
        <w:t>信仰和聖經的教義</w:t>
      </w:r>
      <w:r w:rsidR="00D65186" w:rsidRPr="00F96D36">
        <w:rPr>
          <w:rStyle w:val="normaltextrun"/>
          <w:rFonts w:eastAsia="SimHei"/>
          <w:color w:val="000000"/>
        </w:rPr>
        <w:t>相容。</w:t>
      </w:r>
      <w:r w:rsidR="00434938" w:rsidRPr="00F96D36">
        <w:rPr>
          <w:rStyle w:val="eop"/>
          <w:rFonts w:eastAsia="SimSun"/>
        </w:rPr>
        <w:t> </w:t>
      </w:r>
    </w:p>
    <w:p w:rsidR="00434938" w:rsidRPr="00F96D36" w:rsidRDefault="00D65186" w:rsidP="00F96D3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Style w:val="normaltextrun"/>
          <w:rFonts w:eastAsia="SimHei"/>
          <w:color w:val="000000"/>
        </w:rPr>
        <w:t>能有效地藉</w:t>
      </w:r>
      <w:r w:rsidRPr="00F96D36">
        <w:rPr>
          <w:rStyle w:val="normaltextrun"/>
          <w:rFonts w:eastAsia="SimHei"/>
          <w:color w:val="000000"/>
        </w:rPr>
        <w:t>教</w:t>
      </w:r>
      <w:r w:rsidRPr="00F96D36">
        <w:rPr>
          <w:rStyle w:val="normaltextrun"/>
          <w:rFonts w:eastAsia="SimHei"/>
          <w:color w:val="000000"/>
        </w:rPr>
        <w:t>導</w:t>
      </w:r>
      <w:r w:rsidRPr="00F96D36">
        <w:rPr>
          <w:rStyle w:val="normaltextrun"/>
          <w:rFonts w:eastAsia="SimHei"/>
          <w:color w:val="000000"/>
        </w:rPr>
        <w:t>和釋經講道</w:t>
      </w:r>
      <w:r w:rsidRPr="00F96D36">
        <w:rPr>
          <w:rStyle w:val="normaltextrun"/>
          <w:rFonts w:eastAsia="SimHei"/>
          <w:color w:val="000000"/>
        </w:rPr>
        <w:t>將</w:t>
      </w:r>
      <w:r w:rsidR="005C33BB" w:rsidRPr="00F96D36">
        <w:rPr>
          <w:rStyle w:val="normaltextrun"/>
          <w:rFonts w:eastAsia="SimHei"/>
          <w:color w:val="000000"/>
        </w:rPr>
        <w:t>神的話語</w:t>
      </w:r>
      <w:r w:rsidR="00454D26" w:rsidRPr="00F96D36">
        <w:rPr>
          <w:rStyle w:val="normaltextrun"/>
          <w:rFonts w:eastAsia="SimHei"/>
          <w:color w:val="000000"/>
        </w:rPr>
        <w:t>帶進現</w:t>
      </w:r>
      <w:r w:rsidR="005C33BB" w:rsidRPr="00F96D36">
        <w:rPr>
          <w:rStyle w:val="normaltextrun"/>
          <w:rFonts w:eastAsia="SimHei"/>
          <w:color w:val="000000"/>
        </w:rPr>
        <w:t>今的</w:t>
      </w:r>
      <w:r w:rsidR="00454D26" w:rsidRPr="00F96D36">
        <w:rPr>
          <w:rStyle w:val="normaltextrun"/>
          <w:rFonts w:eastAsia="SimHei"/>
          <w:color w:val="000000"/>
        </w:rPr>
        <w:t>世代中。</w:t>
      </w:r>
    </w:p>
    <w:p w:rsidR="00434938" w:rsidRPr="00F96D36" w:rsidRDefault="005C33BB" w:rsidP="00F96D3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eop"/>
          <w:rFonts w:eastAsia="SimHei"/>
        </w:rPr>
      </w:pPr>
      <w:r w:rsidRPr="00F96D36">
        <w:rPr>
          <w:rStyle w:val="normaltextrun"/>
          <w:rFonts w:eastAsia="SimHei"/>
        </w:rPr>
        <w:t>能</w:t>
      </w:r>
      <w:r w:rsidR="00454D26" w:rsidRPr="00F96D36">
        <w:rPr>
          <w:rStyle w:val="normaltextrun"/>
          <w:rFonts w:eastAsia="SimHei"/>
        </w:rPr>
        <w:t>用</w:t>
      </w:r>
      <w:r w:rsidRPr="00F96D36">
        <w:rPr>
          <w:rStyle w:val="normaltextrun"/>
          <w:rFonts w:eastAsia="SimHei"/>
        </w:rPr>
        <w:t>流利的廣東話</w:t>
      </w:r>
      <w:r w:rsidR="00454D26" w:rsidRPr="00F96D36">
        <w:rPr>
          <w:rStyle w:val="normaltextrun"/>
          <w:rFonts w:eastAsia="SimHei"/>
        </w:rPr>
        <w:t>講道，</w:t>
      </w:r>
      <w:r w:rsidR="00454D26" w:rsidRPr="00F96D36">
        <w:rPr>
          <w:rStyle w:val="normaltextrun"/>
          <w:rFonts w:eastAsia="SimHei"/>
        </w:rPr>
        <w:t>教道和溝通</w:t>
      </w:r>
      <w:r w:rsidRPr="00F96D36">
        <w:rPr>
          <w:rStyle w:val="normaltextrun"/>
          <w:rFonts w:eastAsia="SimHei"/>
        </w:rPr>
        <w:t>;</w:t>
      </w:r>
      <w:r w:rsidR="00454D26" w:rsidRPr="00F96D36">
        <w:rPr>
          <w:rStyle w:val="normaltextrun"/>
          <w:rFonts w:eastAsia="SimHei"/>
        </w:rPr>
        <w:t xml:space="preserve"> </w:t>
      </w:r>
      <w:r w:rsidRPr="00F96D36">
        <w:rPr>
          <w:rStyle w:val="normaltextrun"/>
          <w:rFonts w:eastAsia="SimHei"/>
        </w:rPr>
        <w:t>用英文與其他</w:t>
      </w:r>
      <w:r w:rsidR="00454D26" w:rsidRPr="00F96D36">
        <w:rPr>
          <w:rStyle w:val="normaltextrun"/>
          <w:rFonts w:eastAsia="SimHei"/>
        </w:rPr>
        <w:t>教</w:t>
      </w:r>
      <w:r w:rsidR="00454D26" w:rsidRPr="00F96D36">
        <w:rPr>
          <w:rFonts w:eastAsia="SimHei"/>
        </w:rPr>
        <w:t>牧</w:t>
      </w:r>
      <w:r w:rsidR="00454D26" w:rsidRPr="00F96D36">
        <w:rPr>
          <w:rFonts w:eastAsia="SimHei"/>
        </w:rPr>
        <w:t>同</w:t>
      </w:r>
      <w:r w:rsidRPr="00F96D36">
        <w:rPr>
          <w:rStyle w:val="normaltextrun"/>
          <w:rFonts w:eastAsia="SimHei"/>
        </w:rPr>
        <w:t>工</w:t>
      </w:r>
      <w:r w:rsidR="00454D26" w:rsidRPr="00F96D36">
        <w:rPr>
          <w:rStyle w:val="normaltextrun"/>
          <w:rFonts w:eastAsia="SimHei"/>
        </w:rPr>
        <w:t>溝通</w:t>
      </w:r>
      <w:r w:rsidRPr="00F96D36">
        <w:rPr>
          <w:rStyle w:val="normaltextrun"/>
          <w:rFonts w:eastAsia="SimHei"/>
        </w:rPr>
        <w:t xml:space="preserve"> </w:t>
      </w:r>
      <w:r w:rsidRPr="00F96D36">
        <w:rPr>
          <w:rStyle w:val="normaltextrun"/>
          <w:rFonts w:eastAsia="SimHei"/>
        </w:rPr>
        <w:t>（</w:t>
      </w:r>
      <w:r w:rsidR="00454D26" w:rsidRPr="00F96D36">
        <w:rPr>
          <w:rStyle w:val="normaltextrun"/>
          <w:rFonts w:eastAsia="SimHei"/>
        </w:rPr>
        <w:t>能</w:t>
      </w:r>
      <w:r w:rsidR="00454D26" w:rsidRPr="00F96D36">
        <w:rPr>
          <w:rStyle w:val="normaltextrun"/>
          <w:rFonts w:eastAsia="SimHei"/>
        </w:rPr>
        <w:t>講</w:t>
      </w:r>
      <w:r w:rsidRPr="00F96D36">
        <w:rPr>
          <w:rStyle w:val="normaltextrun"/>
          <w:rFonts w:eastAsia="SimHei"/>
        </w:rPr>
        <w:t>普通話更佳）</w:t>
      </w:r>
      <w:r w:rsidR="00454D26" w:rsidRPr="00F96D36">
        <w:rPr>
          <w:rStyle w:val="normaltextrun"/>
          <w:rFonts w:eastAsia="SimHei"/>
        </w:rPr>
        <w:t>。</w:t>
      </w:r>
      <w:r w:rsidR="00434938" w:rsidRPr="00F96D36">
        <w:rPr>
          <w:rStyle w:val="eop"/>
          <w:rFonts w:eastAsia="SimSun"/>
        </w:rPr>
        <w:t> </w:t>
      </w:r>
    </w:p>
    <w:p w:rsidR="00434938" w:rsidRPr="00F96D36" w:rsidRDefault="00C43E46" w:rsidP="00F96D36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Style w:val="normaltextrun"/>
          <w:rFonts w:eastAsia="SimHei"/>
          <w:color w:val="000000"/>
        </w:rPr>
        <w:t>最好</w:t>
      </w:r>
      <w:r w:rsidR="005C33BB" w:rsidRPr="00F96D36">
        <w:rPr>
          <w:rStyle w:val="normaltextrun"/>
          <w:rFonts w:eastAsia="SimHei"/>
          <w:color w:val="000000"/>
        </w:rPr>
        <w:t>具有北美華人教會事奉</w:t>
      </w:r>
      <w:r w:rsidRPr="00F96D36">
        <w:rPr>
          <w:rStyle w:val="normaltextrun"/>
          <w:rFonts w:eastAsia="SimHei"/>
          <w:color w:val="000000"/>
        </w:rPr>
        <w:t>的</w:t>
      </w:r>
      <w:r w:rsidR="005C33BB" w:rsidRPr="00F96D36">
        <w:rPr>
          <w:rStyle w:val="normaltextrun"/>
          <w:rFonts w:eastAsia="SimHei"/>
          <w:color w:val="000000"/>
        </w:rPr>
        <w:t>經驗</w:t>
      </w:r>
      <w:r w:rsidR="00454D26" w:rsidRPr="00F96D36">
        <w:rPr>
          <w:rStyle w:val="normaltextrun"/>
          <w:rFonts w:eastAsia="SimHei"/>
          <w:color w:val="000000"/>
        </w:rPr>
        <w:t>。</w:t>
      </w:r>
    </w:p>
    <w:p w:rsidR="00434938" w:rsidRPr="00F96D36" w:rsidRDefault="00454D26" w:rsidP="00F96D36">
      <w:pPr>
        <w:pStyle w:val="paragraph"/>
        <w:tabs>
          <w:tab w:val="left" w:pos="7690"/>
        </w:tabs>
        <w:spacing w:before="240" w:beforeAutospacing="0" w:after="0" w:afterAutospacing="0"/>
        <w:textAlignment w:val="baseline"/>
        <w:rPr>
          <w:rFonts w:eastAsia="SimHei"/>
          <w:b/>
        </w:rPr>
      </w:pPr>
      <w:r w:rsidRPr="00F96D36">
        <w:rPr>
          <w:rStyle w:val="normaltextrun"/>
          <w:rFonts w:eastAsia="SimHei"/>
          <w:b/>
          <w:color w:val="000000"/>
        </w:rPr>
        <w:t>職責</w:t>
      </w:r>
      <w:r w:rsidR="00434938" w:rsidRPr="00F96D36">
        <w:rPr>
          <w:rStyle w:val="normaltextrun"/>
          <w:rFonts w:eastAsia="SimHei"/>
          <w:color w:val="000000"/>
        </w:rPr>
        <w:t>:</w:t>
      </w:r>
      <w:r w:rsidR="00434938" w:rsidRPr="00F96D36">
        <w:rPr>
          <w:rStyle w:val="normaltextrun"/>
          <w:rFonts w:eastAsia="SimSun"/>
          <w:b/>
          <w:bCs/>
          <w:color w:val="000000"/>
        </w:rPr>
        <w:t> </w:t>
      </w:r>
      <w:r w:rsidR="00434938" w:rsidRPr="00F96D36">
        <w:rPr>
          <w:rStyle w:val="eop"/>
          <w:rFonts w:eastAsia="SimSun"/>
          <w:b/>
        </w:rPr>
        <w:t> </w:t>
      </w:r>
      <w:r w:rsidR="00434938" w:rsidRPr="00F96D36">
        <w:rPr>
          <w:rStyle w:val="eop"/>
          <w:rFonts w:eastAsia="SimHei"/>
          <w:b/>
        </w:rPr>
        <w:tab/>
      </w:r>
    </w:p>
    <w:p w:rsidR="00434938" w:rsidRPr="00F96D36" w:rsidRDefault="00454D26" w:rsidP="00454D26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eastAsia="SimHei"/>
          <w:color w:val="000000"/>
          <w:lang w:eastAsia="en-US"/>
        </w:rPr>
      </w:pPr>
      <w:r w:rsidRPr="00F96D36">
        <w:rPr>
          <w:rStyle w:val="normaltextrun"/>
          <w:rFonts w:eastAsia="SimHei"/>
          <w:color w:val="000000"/>
        </w:rPr>
        <w:t>帶領</w:t>
      </w:r>
      <w:r w:rsidR="00C4786D" w:rsidRPr="00F96D36">
        <w:rPr>
          <w:rFonts w:eastAsia="SimHei"/>
          <w:lang w:eastAsia="zh-TW"/>
        </w:rPr>
        <w:t>粵語部</w:t>
      </w:r>
      <w:r w:rsidR="00C4786D" w:rsidRPr="00F96D36">
        <w:rPr>
          <w:rFonts w:eastAsia="SimHei"/>
        </w:rPr>
        <w:t>的所有事工</w:t>
      </w:r>
      <w:r w:rsidR="00434938" w:rsidRPr="00F96D36">
        <w:rPr>
          <w:rStyle w:val="normaltextrun"/>
          <w:rFonts w:eastAsia="SimHei"/>
          <w:color w:val="000000"/>
        </w:rPr>
        <w:t>,</w:t>
      </w:r>
      <w:r w:rsidR="00C4786D" w:rsidRPr="00F96D36">
        <w:rPr>
          <w:rStyle w:val="normaltextrun"/>
          <w:rFonts w:eastAsia="SimHei"/>
          <w:color w:val="000000"/>
        </w:rPr>
        <w:t>包括</w:t>
      </w:r>
    </w:p>
    <w:p w:rsidR="00434938" w:rsidRPr="00F96D36" w:rsidRDefault="00C4786D" w:rsidP="0043493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Fonts w:eastAsia="SimHei"/>
        </w:rPr>
        <w:t>禱告</w:t>
      </w:r>
    </w:p>
    <w:p w:rsidR="00434938" w:rsidRPr="00F96D36" w:rsidRDefault="00C4786D" w:rsidP="00434938">
      <w:pPr>
        <w:pStyle w:val="ListParagraph"/>
        <w:numPr>
          <w:ilvl w:val="0"/>
          <w:numId w:val="40"/>
        </w:numPr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F96D36">
        <w:rPr>
          <w:rStyle w:val="normaltextrun"/>
          <w:rFonts w:ascii="Times New Roman" w:eastAsia="SimHei" w:hAnsi="Times New Roman" w:cs="Times New Roman"/>
          <w:color w:val="000000"/>
          <w:sz w:val="24"/>
          <w:szCs w:val="24"/>
        </w:rPr>
        <w:t>講道</w:t>
      </w:r>
      <w:proofErr w:type="spellEnd"/>
      <w:r w:rsidRPr="00F96D36">
        <w:rPr>
          <w:rStyle w:val="normaltextrun"/>
          <w:rFonts w:ascii="Times New Roman" w:eastAsia="SimHei" w:hAnsi="Times New Roman" w:cs="Times New Roman"/>
          <w:color w:val="000000"/>
          <w:sz w:val="24"/>
          <w:szCs w:val="24"/>
          <w:lang w:eastAsia="zh-CN"/>
        </w:rPr>
        <w:t>和</w:t>
      </w:r>
      <w:proofErr w:type="spellStart"/>
      <w:r w:rsidRPr="00F96D36">
        <w:rPr>
          <w:rStyle w:val="normaltextrun"/>
          <w:rFonts w:ascii="Times New Roman" w:eastAsia="SimHei" w:hAnsi="Times New Roman" w:cs="Times New Roman"/>
          <w:color w:val="000000"/>
          <w:sz w:val="24"/>
          <w:szCs w:val="24"/>
        </w:rPr>
        <w:t>教導</w:t>
      </w:r>
      <w:proofErr w:type="spellEnd"/>
    </w:p>
    <w:p w:rsidR="00434938" w:rsidRPr="00F96D36" w:rsidRDefault="00C4786D" w:rsidP="00434938">
      <w:pPr>
        <w:pStyle w:val="ListParagraph"/>
        <w:numPr>
          <w:ilvl w:val="0"/>
          <w:numId w:val="40"/>
        </w:numPr>
        <w:rPr>
          <w:rFonts w:ascii="Times New Roman" w:eastAsia="SimHei" w:hAnsi="Times New Roman" w:cs="Times New Roman"/>
          <w:sz w:val="24"/>
          <w:szCs w:val="24"/>
        </w:rPr>
      </w:pPr>
      <w:r w:rsidRPr="00F96D36">
        <w:rPr>
          <w:rFonts w:ascii="Times New Roman" w:eastAsia="SimHei" w:hAnsi="Times New Roman" w:cs="Times New Roman"/>
          <w:w w:val="95"/>
          <w:sz w:val="24"/>
          <w:szCs w:val="24"/>
          <w:lang w:eastAsia="zh-CN"/>
        </w:rPr>
        <w:t>傳福音</w:t>
      </w:r>
    </w:p>
    <w:p w:rsidR="00434938" w:rsidRPr="00F96D36" w:rsidRDefault="00C4786D" w:rsidP="00434938">
      <w:pPr>
        <w:pStyle w:val="ListParagraph"/>
        <w:numPr>
          <w:ilvl w:val="0"/>
          <w:numId w:val="40"/>
        </w:numPr>
        <w:rPr>
          <w:rFonts w:ascii="Times New Roman" w:eastAsia="SimHei" w:hAnsi="Times New Roman" w:cs="Times New Roman"/>
          <w:sz w:val="24"/>
          <w:szCs w:val="24"/>
        </w:rPr>
      </w:pPr>
      <w:r w:rsidRPr="00F96D36">
        <w:rPr>
          <w:rFonts w:ascii="Times New Roman" w:eastAsia="SimHei" w:hAnsi="Times New Roman" w:cs="Times New Roman"/>
          <w:w w:val="95"/>
          <w:sz w:val="24"/>
          <w:szCs w:val="24"/>
          <w:lang w:eastAsia="zh-CN"/>
        </w:rPr>
        <w:t>團契</w:t>
      </w:r>
    </w:p>
    <w:p w:rsidR="00434938" w:rsidRPr="00F96D36" w:rsidRDefault="00C4786D" w:rsidP="00434938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Fonts w:eastAsia="SimHei"/>
        </w:rPr>
        <w:t>領袖訓練</w:t>
      </w:r>
    </w:p>
    <w:p w:rsidR="00434938" w:rsidRPr="00F96D36" w:rsidRDefault="00C4786D" w:rsidP="00C4786D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eastAsia="SimHei"/>
        </w:rPr>
      </w:pPr>
      <w:r w:rsidRPr="00F96D36">
        <w:rPr>
          <w:rFonts w:eastAsia="SimHei"/>
          <w:w w:val="95"/>
        </w:rPr>
        <w:t>計劃和組</w:t>
      </w:r>
      <w:bookmarkStart w:id="0" w:name="_GoBack"/>
      <w:bookmarkEnd w:id="0"/>
      <w:r w:rsidRPr="00F96D36">
        <w:rPr>
          <w:rFonts w:eastAsia="SimHei"/>
          <w:w w:val="95"/>
        </w:rPr>
        <w:t>織</w:t>
      </w:r>
    </w:p>
    <w:p w:rsidR="00434938" w:rsidRPr="00F96D36" w:rsidRDefault="00C4786D" w:rsidP="00C4786D">
      <w:pPr>
        <w:pStyle w:val="ListParagraph"/>
        <w:numPr>
          <w:ilvl w:val="0"/>
          <w:numId w:val="40"/>
        </w:numPr>
        <w:rPr>
          <w:rFonts w:ascii="Times New Roman" w:eastAsia="SimHei" w:hAnsi="Times New Roman" w:cs="Times New Roman"/>
          <w:sz w:val="24"/>
          <w:szCs w:val="24"/>
        </w:rPr>
      </w:pPr>
      <w:r w:rsidRPr="00F96D36">
        <w:rPr>
          <w:rStyle w:val="shorttext"/>
          <w:rFonts w:ascii="Times New Roman" w:eastAsia="SimHei" w:hAnsi="Times New Roman" w:cs="Times New Roman"/>
          <w:sz w:val="24"/>
          <w:szCs w:val="24"/>
          <w:lang w:eastAsia="zh-TW"/>
        </w:rPr>
        <w:t>關</w:t>
      </w:r>
      <w:r w:rsidRPr="00F96D36">
        <w:rPr>
          <w:rStyle w:val="shorttext"/>
          <w:rFonts w:ascii="Times New Roman" w:eastAsia="SimHei" w:hAnsi="Times New Roman" w:cs="Times New Roman"/>
          <w:sz w:val="24"/>
          <w:szCs w:val="24"/>
          <w:lang w:eastAsia="zh-TW"/>
        </w:rPr>
        <w:t>懷</w:t>
      </w:r>
    </w:p>
    <w:p w:rsidR="00434938" w:rsidRPr="00F96D36" w:rsidRDefault="00AA257F" w:rsidP="00C4786D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eastAsia="SimHei"/>
          <w:color w:val="000000"/>
          <w:lang w:eastAsia="en-US"/>
        </w:rPr>
      </w:pPr>
      <w:r w:rsidRPr="00F96D36">
        <w:rPr>
          <w:rStyle w:val="normaltextrun"/>
          <w:rFonts w:eastAsia="SimHei"/>
          <w:color w:val="000000"/>
        </w:rPr>
        <w:t>按</w:t>
      </w:r>
      <w:r w:rsidR="00C43E46" w:rsidRPr="00F96D36">
        <w:rPr>
          <w:rStyle w:val="normaltextrun"/>
          <w:rFonts w:eastAsia="SimHei"/>
          <w:color w:val="000000"/>
        </w:rPr>
        <w:t>指派</w:t>
      </w:r>
      <w:r w:rsidR="00C4786D" w:rsidRPr="00F96D36">
        <w:rPr>
          <w:rStyle w:val="normaltextrun"/>
          <w:rFonts w:eastAsia="SimHei"/>
          <w:color w:val="000000"/>
        </w:rPr>
        <w:t>參與</w:t>
      </w:r>
      <w:r w:rsidR="00C4786D" w:rsidRPr="00F96D36">
        <w:rPr>
          <w:rStyle w:val="normaltextrun"/>
          <w:rFonts w:eastAsia="SimHei"/>
          <w:color w:val="000000"/>
        </w:rPr>
        <w:t>/</w:t>
      </w:r>
      <w:r w:rsidR="00C4786D" w:rsidRPr="00F96D36">
        <w:rPr>
          <w:rStyle w:val="normaltextrun"/>
          <w:rFonts w:eastAsia="SimHei"/>
          <w:color w:val="000000"/>
        </w:rPr>
        <w:t>分享</w:t>
      </w:r>
      <w:r w:rsidRPr="00F96D36">
        <w:rPr>
          <w:rStyle w:val="normaltextrun"/>
          <w:rFonts w:eastAsia="SimHei"/>
          <w:color w:val="000000"/>
        </w:rPr>
        <w:t>全</w:t>
      </w:r>
      <w:r w:rsidR="00C4786D" w:rsidRPr="00F96D36">
        <w:rPr>
          <w:rStyle w:val="normaltextrun"/>
          <w:rFonts w:eastAsia="SimHei"/>
          <w:color w:val="000000"/>
        </w:rPr>
        <w:t>教會</w:t>
      </w:r>
      <w:r w:rsidRPr="00F96D36">
        <w:rPr>
          <w:rStyle w:val="normaltextrun"/>
          <w:rFonts w:eastAsia="SimHei"/>
          <w:color w:val="000000"/>
        </w:rPr>
        <w:t>性的</w:t>
      </w:r>
      <w:r w:rsidR="00C43E46" w:rsidRPr="00F96D36">
        <w:rPr>
          <w:rStyle w:val="normaltextrun"/>
          <w:rFonts w:eastAsia="SimHei"/>
          <w:color w:val="000000"/>
        </w:rPr>
        <w:t>領導</w:t>
      </w:r>
      <w:r w:rsidRPr="00F96D36">
        <w:rPr>
          <w:rStyle w:val="normaltextrun"/>
          <w:rFonts w:eastAsia="SimHei"/>
          <w:color w:val="000000"/>
        </w:rPr>
        <w:t>工作</w:t>
      </w:r>
    </w:p>
    <w:p w:rsidR="00434938" w:rsidRPr="00F96D36" w:rsidRDefault="00AA257F" w:rsidP="00AA257F">
      <w:pPr>
        <w:pStyle w:val="ListParagraph"/>
        <w:numPr>
          <w:ilvl w:val="0"/>
          <w:numId w:val="42"/>
        </w:numPr>
        <w:tabs>
          <w:tab w:val="left" w:pos="886"/>
        </w:tabs>
        <w:spacing w:line="281" w:lineRule="exact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F96D36">
        <w:rPr>
          <w:rFonts w:ascii="Times New Roman" w:eastAsia="SimHei" w:hAnsi="Times New Roman" w:cs="Times New Roman"/>
          <w:sz w:val="24"/>
          <w:szCs w:val="24"/>
        </w:rPr>
        <w:t>支援</w:t>
      </w:r>
      <w:proofErr w:type="spellEnd"/>
      <w:r w:rsidRPr="00F96D36">
        <w:rPr>
          <w:rFonts w:ascii="Times New Roman" w:eastAsia="SimHei" w:hAnsi="Times New Roman" w:cs="Times New Roman"/>
          <w:sz w:val="24"/>
          <w:szCs w:val="24"/>
          <w:lang w:eastAsia="zh-CN"/>
        </w:rPr>
        <w:t>在教會</w:t>
      </w:r>
      <w:r w:rsidRPr="00F96D36">
        <w:rPr>
          <w:rStyle w:val="shorttext"/>
          <w:rFonts w:ascii="Times New Roman" w:eastAsia="SimHei" w:hAnsi="Times New Roman" w:cs="Times New Roman"/>
          <w:sz w:val="24"/>
          <w:szCs w:val="24"/>
          <w:lang w:eastAsia="zh-TW"/>
        </w:rPr>
        <w:t>內</w:t>
      </w:r>
      <w:r w:rsidRPr="00F96D36">
        <w:rPr>
          <w:rFonts w:ascii="Times New Roman" w:eastAsia="SimHei" w:hAnsi="Times New Roman" w:cs="Times New Roman"/>
          <w:sz w:val="24"/>
          <w:szCs w:val="24"/>
          <w:lang w:eastAsia="zh-CN"/>
        </w:rPr>
        <w:t>的</w:t>
      </w:r>
      <w:proofErr w:type="spellStart"/>
      <w:r w:rsidRPr="00F96D36">
        <w:rPr>
          <w:rFonts w:ascii="Times New Roman" w:eastAsia="SimHei" w:hAnsi="Times New Roman" w:cs="Times New Roman"/>
          <w:sz w:val="24"/>
          <w:szCs w:val="24"/>
        </w:rPr>
        <w:t>其他</w:t>
      </w:r>
      <w:proofErr w:type="spellEnd"/>
      <w:r w:rsidRPr="00F96D36">
        <w:rPr>
          <w:rFonts w:ascii="Times New Roman" w:eastAsia="SimHei" w:hAnsi="Times New Roman" w:cs="Times New Roman"/>
          <w:sz w:val="24"/>
          <w:szCs w:val="24"/>
          <w:lang w:eastAsia="zh-CN"/>
        </w:rPr>
        <w:t>語言部</w:t>
      </w:r>
    </w:p>
    <w:p w:rsidR="00434938" w:rsidRPr="00F96D36" w:rsidRDefault="00AA257F" w:rsidP="00F96D36">
      <w:pPr>
        <w:pStyle w:val="paragraph"/>
        <w:spacing w:before="240" w:beforeAutospacing="0" w:after="0" w:afterAutospacing="0"/>
        <w:textAlignment w:val="baseline"/>
        <w:rPr>
          <w:rFonts w:eastAsia="SimHei"/>
        </w:rPr>
      </w:pPr>
      <w:r w:rsidRPr="00F96D36">
        <w:rPr>
          <w:rStyle w:val="normaltextrun"/>
          <w:rFonts w:eastAsia="SimHei"/>
          <w:b/>
          <w:color w:val="000000"/>
        </w:rPr>
        <w:t>開始日期：</w:t>
      </w:r>
      <w:r w:rsidR="00F96D36">
        <w:rPr>
          <w:rStyle w:val="normaltextrun"/>
          <w:rFonts w:eastAsia="SimHei" w:hint="eastAsia"/>
          <w:b/>
          <w:color w:val="000000"/>
        </w:rPr>
        <w:tab/>
      </w:r>
      <w:r w:rsidR="00454D26" w:rsidRPr="00F96D36">
        <w:rPr>
          <w:rStyle w:val="normaltextrun"/>
          <w:rFonts w:eastAsia="SimHei"/>
          <w:color w:val="000000"/>
        </w:rPr>
        <w:t>可</w:t>
      </w:r>
      <w:r w:rsidR="00C22BB4" w:rsidRPr="00F96D36">
        <w:rPr>
          <w:rStyle w:val="normaltextrun"/>
          <w:rFonts w:eastAsia="SimHei"/>
          <w:color w:val="000000"/>
        </w:rPr>
        <w:t>商</w:t>
      </w:r>
      <w:r w:rsidR="00454D26" w:rsidRPr="00F96D36">
        <w:rPr>
          <w:rStyle w:val="normaltextrun"/>
          <w:rFonts w:eastAsia="SimHei"/>
          <w:color w:val="000000"/>
        </w:rPr>
        <w:t>討</w:t>
      </w:r>
    </w:p>
    <w:p w:rsidR="00434938" w:rsidRPr="00F96D36" w:rsidRDefault="00AA257F" w:rsidP="00F96D36">
      <w:pPr>
        <w:pStyle w:val="paragraph"/>
        <w:spacing w:before="240" w:beforeAutospacing="0" w:after="0" w:afterAutospacing="0"/>
        <w:textAlignment w:val="baseline"/>
        <w:rPr>
          <w:rFonts w:eastAsia="SimHei"/>
        </w:rPr>
      </w:pPr>
      <w:r w:rsidRPr="00F96D36">
        <w:rPr>
          <w:rStyle w:val="normaltextrun"/>
          <w:rFonts w:eastAsia="SimHei"/>
          <w:b/>
          <w:color w:val="000000"/>
        </w:rPr>
        <w:t>申請</w:t>
      </w:r>
      <w:r w:rsidR="00434938" w:rsidRPr="00F96D36">
        <w:rPr>
          <w:rStyle w:val="normaltextrun"/>
          <w:rFonts w:eastAsia="SimHei"/>
          <w:color w:val="000000"/>
        </w:rPr>
        <w:t xml:space="preserve">: </w:t>
      </w:r>
      <w:r w:rsidR="00F96D36">
        <w:rPr>
          <w:rStyle w:val="normaltextrun"/>
          <w:rFonts w:eastAsia="SimHei" w:hint="eastAsia"/>
          <w:color w:val="000000"/>
        </w:rPr>
        <w:tab/>
      </w:r>
      <w:r w:rsidR="00F96D36">
        <w:rPr>
          <w:rStyle w:val="normaltextrun"/>
          <w:rFonts w:eastAsia="SimHei" w:hint="eastAsia"/>
          <w:color w:val="000000"/>
        </w:rPr>
        <w:tab/>
      </w:r>
      <w:r w:rsidR="00C22BB4" w:rsidRPr="00F96D36">
        <w:rPr>
          <w:rStyle w:val="normaltextrun"/>
          <w:rFonts w:eastAsia="SimHei"/>
          <w:color w:val="000000"/>
        </w:rPr>
        <w:t>請</w:t>
      </w:r>
      <w:r w:rsidR="001250E9" w:rsidRPr="00F96D36">
        <w:rPr>
          <w:rStyle w:val="normaltextrun"/>
          <w:rFonts w:eastAsia="SimHei"/>
          <w:color w:val="000000"/>
        </w:rPr>
        <w:t>將</w:t>
      </w:r>
      <w:r w:rsidR="00C22BB4" w:rsidRPr="00F96D36">
        <w:rPr>
          <w:rStyle w:val="normaltextrun"/>
          <w:rFonts w:eastAsia="SimHei"/>
          <w:color w:val="000000"/>
        </w:rPr>
        <w:t>求職信、</w:t>
      </w:r>
      <w:r w:rsidR="00C22BB4" w:rsidRPr="00F96D36">
        <w:rPr>
          <w:rStyle w:val="normaltextrun"/>
          <w:rFonts w:eastAsia="SimHei"/>
          <w:color w:val="000000"/>
        </w:rPr>
        <w:t xml:space="preserve"> </w:t>
      </w:r>
      <w:r w:rsidR="00C22BB4" w:rsidRPr="00F96D36">
        <w:rPr>
          <w:rStyle w:val="normaltextrun"/>
          <w:rFonts w:eastAsia="SimHei"/>
          <w:color w:val="000000"/>
        </w:rPr>
        <w:t>簡歷和簡短的信仰</w:t>
      </w:r>
      <w:r w:rsidR="001250E9" w:rsidRPr="00F96D36">
        <w:rPr>
          <w:rStyle w:val="normaltextrun"/>
          <w:rFonts w:eastAsia="SimHei"/>
          <w:color w:val="000000"/>
        </w:rPr>
        <w:t>聲明</w:t>
      </w:r>
      <w:r w:rsidRPr="00F96D36">
        <w:rPr>
          <w:rStyle w:val="normaltextrun"/>
          <w:rFonts w:eastAsia="SimHei"/>
          <w:color w:val="000000"/>
        </w:rPr>
        <w:t>通過電子郵件發送</w:t>
      </w:r>
      <w:r w:rsidR="001250E9" w:rsidRPr="00F96D36">
        <w:rPr>
          <w:rStyle w:val="normaltextrun"/>
          <w:rFonts w:eastAsia="SimHei"/>
          <w:color w:val="000000"/>
        </w:rPr>
        <w:t>給：</w:t>
      </w:r>
    </w:p>
    <w:p w:rsidR="00434938" w:rsidRPr="00F96D36" w:rsidRDefault="00434938" w:rsidP="00434938">
      <w:pPr>
        <w:pStyle w:val="paragraph"/>
        <w:spacing w:before="0" w:beforeAutospacing="0" w:after="0" w:afterAutospacing="0"/>
        <w:ind w:left="720" w:firstLine="720"/>
        <w:textAlignment w:val="baseline"/>
        <w:rPr>
          <w:rFonts w:eastAsia="SimHei"/>
          <w:color w:val="000000"/>
        </w:rPr>
      </w:pPr>
      <w:r w:rsidRPr="00F96D36">
        <w:rPr>
          <w:rStyle w:val="normaltextrun"/>
          <w:rFonts w:eastAsia="SimHei"/>
          <w:color w:val="000000"/>
        </w:rPr>
        <w:t xml:space="preserve">Wil Wong, </w:t>
      </w:r>
      <w:r w:rsidR="001250E9" w:rsidRPr="00F96D36">
        <w:rPr>
          <w:rStyle w:val="shorttext"/>
          <w:rFonts w:eastAsia="SimHei"/>
          <w:lang w:eastAsia="zh-TW"/>
        </w:rPr>
        <w:t>聘</w:t>
      </w:r>
      <w:r w:rsidR="001250E9" w:rsidRPr="00F96D36">
        <w:rPr>
          <w:rStyle w:val="shorttext"/>
          <w:rFonts w:eastAsia="SimHei"/>
        </w:rPr>
        <w:t>牧委員會主席</w:t>
      </w:r>
      <w:r w:rsidR="001250E9" w:rsidRPr="00F96D36">
        <w:rPr>
          <w:rStyle w:val="shorttext"/>
          <w:rFonts w:eastAsia="SimHei"/>
        </w:rPr>
        <w:t xml:space="preserve"> </w:t>
      </w:r>
      <w:r w:rsidRPr="00F96D36">
        <w:rPr>
          <w:rStyle w:val="eop"/>
          <w:rFonts w:eastAsia="SimHei"/>
        </w:rPr>
        <w:t>(</w:t>
      </w:r>
      <w:hyperlink r:id="rId9" w:tgtFrame="_blank" w:history="1">
        <w:r w:rsidRPr="00F96D36">
          <w:rPr>
            <w:rStyle w:val="Hyperlink"/>
            <w:rFonts w:eastAsia="SimHei"/>
            <w:color w:val="2962FF"/>
            <w:shd w:val="clear" w:color="auto" w:fill="FFFFFF"/>
          </w:rPr>
          <w:t>wkwong.g@gmail.com</w:t>
        </w:r>
      </w:hyperlink>
      <w:r w:rsidRPr="00F96D36">
        <w:rPr>
          <w:rStyle w:val="normaltextrun"/>
          <w:rFonts w:eastAsia="SimHei"/>
          <w:color w:val="000000"/>
        </w:rPr>
        <w:t xml:space="preserve"> </w:t>
      </w:r>
      <w:r w:rsidRPr="00F96D36">
        <w:rPr>
          <w:rStyle w:val="eop"/>
          <w:rFonts w:eastAsia="SimHei"/>
        </w:rPr>
        <w:t>)</w:t>
      </w:r>
    </w:p>
    <w:p w:rsidR="00434938" w:rsidRPr="00DC3792" w:rsidRDefault="00434938" w:rsidP="00512FE1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000000"/>
        </w:rPr>
      </w:pPr>
    </w:p>
    <w:sectPr w:rsidR="00434938" w:rsidRPr="00DC3792" w:rsidSect="001250E9">
      <w:headerReference w:type="default" r:id="rId10"/>
      <w:pgSz w:w="12240" w:h="15840"/>
      <w:pgMar w:top="1296" w:right="1080" w:bottom="1296" w:left="108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8D" w:rsidRDefault="007F5E8D">
      <w:r>
        <w:separator/>
      </w:r>
    </w:p>
  </w:endnote>
  <w:endnote w:type="continuationSeparator" w:id="0">
    <w:p w:rsidR="007F5E8D" w:rsidRDefault="007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8D" w:rsidRDefault="007F5E8D">
      <w:r>
        <w:separator/>
      </w:r>
    </w:p>
  </w:footnote>
  <w:footnote w:type="continuationSeparator" w:id="0">
    <w:p w:rsidR="007F5E8D" w:rsidRDefault="007F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3" w:rsidRDefault="00B72F43">
    <w:pPr>
      <w:pStyle w:val="Normal1"/>
      <w:jc w:val="right"/>
    </w:pPr>
    <w:r>
      <w:rPr>
        <w:noProof/>
        <w:lang w:eastAsia="zh-CN"/>
      </w:rPr>
      <w:drawing>
        <wp:inline distT="114300" distB="114300" distL="114300" distR="114300" wp14:anchorId="2AA15BB3" wp14:editId="0B479A9A">
          <wp:extent cx="1549400" cy="711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F63"/>
    <w:multiLevelType w:val="hybridMultilevel"/>
    <w:tmpl w:val="E10E77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80D28"/>
    <w:multiLevelType w:val="multilevel"/>
    <w:tmpl w:val="F3302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017BE"/>
    <w:multiLevelType w:val="multilevel"/>
    <w:tmpl w:val="309ADF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9F11848"/>
    <w:multiLevelType w:val="multilevel"/>
    <w:tmpl w:val="60DC5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A60FB"/>
    <w:multiLevelType w:val="multilevel"/>
    <w:tmpl w:val="80BAC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27F6"/>
    <w:multiLevelType w:val="hybridMultilevel"/>
    <w:tmpl w:val="AA203F36"/>
    <w:lvl w:ilvl="0" w:tplc="B950B4E2">
      <w:start w:val="1"/>
      <w:numFmt w:val="lowerLetter"/>
      <w:lvlText w:val="%1.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85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1A812DE"/>
    <w:multiLevelType w:val="multilevel"/>
    <w:tmpl w:val="F2A08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A370E"/>
    <w:multiLevelType w:val="hybridMultilevel"/>
    <w:tmpl w:val="9E78CEB8"/>
    <w:lvl w:ilvl="0" w:tplc="5E903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362FD"/>
    <w:multiLevelType w:val="multilevel"/>
    <w:tmpl w:val="7BD655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4C87FD1"/>
    <w:multiLevelType w:val="hybridMultilevel"/>
    <w:tmpl w:val="7D98D858"/>
    <w:lvl w:ilvl="0" w:tplc="49EC5D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3371E"/>
    <w:multiLevelType w:val="hybridMultilevel"/>
    <w:tmpl w:val="909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1748F"/>
    <w:multiLevelType w:val="hybridMultilevel"/>
    <w:tmpl w:val="B39AAF9C"/>
    <w:lvl w:ilvl="0" w:tplc="49EC5D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853B1"/>
    <w:multiLevelType w:val="hybridMultilevel"/>
    <w:tmpl w:val="0524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A6232"/>
    <w:multiLevelType w:val="hybridMultilevel"/>
    <w:tmpl w:val="CD7A46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D7635"/>
    <w:multiLevelType w:val="hybridMultilevel"/>
    <w:tmpl w:val="2FE60CB4"/>
    <w:lvl w:ilvl="0" w:tplc="49EC5D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F1BA1"/>
    <w:multiLevelType w:val="hybridMultilevel"/>
    <w:tmpl w:val="AA40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61475"/>
    <w:multiLevelType w:val="hybridMultilevel"/>
    <w:tmpl w:val="FE7EBE5A"/>
    <w:lvl w:ilvl="0" w:tplc="49EC5D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D5EE5"/>
    <w:multiLevelType w:val="multilevel"/>
    <w:tmpl w:val="8FF2B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730E3"/>
    <w:multiLevelType w:val="hybridMultilevel"/>
    <w:tmpl w:val="060EB222"/>
    <w:lvl w:ilvl="0" w:tplc="867CCC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562CB"/>
    <w:multiLevelType w:val="hybridMultilevel"/>
    <w:tmpl w:val="C5003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A37F1"/>
    <w:multiLevelType w:val="hybridMultilevel"/>
    <w:tmpl w:val="B142D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D73FAD"/>
    <w:multiLevelType w:val="multilevel"/>
    <w:tmpl w:val="2F4E2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3A225DF5"/>
    <w:multiLevelType w:val="hybridMultilevel"/>
    <w:tmpl w:val="349E1E20"/>
    <w:lvl w:ilvl="0" w:tplc="49EC5D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80BB7"/>
    <w:multiLevelType w:val="hybridMultilevel"/>
    <w:tmpl w:val="3FFC3912"/>
    <w:lvl w:ilvl="0" w:tplc="E124CC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5CC8"/>
    <w:multiLevelType w:val="hybridMultilevel"/>
    <w:tmpl w:val="5ED0E580"/>
    <w:lvl w:ilvl="0" w:tplc="19D66B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06948"/>
    <w:multiLevelType w:val="hybridMultilevel"/>
    <w:tmpl w:val="95568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DB7040"/>
    <w:multiLevelType w:val="multilevel"/>
    <w:tmpl w:val="2904F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31691"/>
    <w:multiLevelType w:val="multilevel"/>
    <w:tmpl w:val="D994A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E3657"/>
    <w:multiLevelType w:val="hybridMultilevel"/>
    <w:tmpl w:val="04F2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72CDB"/>
    <w:multiLevelType w:val="hybridMultilevel"/>
    <w:tmpl w:val="A012454E"/>
    <w:lvl w:ilvl="0" w:tplc="5E903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464F4"/>
    <w:multiLevelType w:val="multilevel"/>
    <w:tmpl w:val="61C2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F4748"/>
    <w:multiLevelType w:val="multilevel"/>
    <w:tmpl w:val="B4DE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56DAE"/>
    <w:multiLevelType w:val="multilevel"/>
    <w:tmpl w:val="D0E21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B38A0"/>
    <w:multiLevelType w:val="multilevel"/>
    <w:tmpl w:val="19180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B3E33"/>
    <w:multiLevelType w:val="hybridMultilevel"/>
    <w:tmpl w:val="D1B0FDC6"/>
    <w:lvl w:ilvl="0" w:tplc="9CEA560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A0B49"/>
    <w:multiLevelType w:val="hybridMultilevel"/>
    <w:tmpl w:val="64F0B0B4"/>
    <w:lvl w:ilvl="0" w:tplc="0409000F">
      <w:start w:val="1"/>
      <w:numFmt w:val="decimal"/>
      <w:lvlText w:val="%1.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36">
    <w:nsid w:val="6CC80362"/>
    <w:multiLevelType w:val="multilevel"/>
    <w:tmpl w:val="D45A36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nsid w:val="71330488"/>
    <w:multiLevelType w:val="hybridMultilevel"/>
    <w:tmpl w:val="1036456C"/>
    <w:lvl w:ilvl="0" w:tplc="5E903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C6C3C"/>
    <w:multiLevelType w:val="hybridMultilevel"/>
    <w:tmpl w:val="EE20C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84C5C"/>
    <w:multiLevelType w:val="hybridMultilevel"/>
    <w:tmpl w:val="5E2426EE"/>
    <w:lvl w:ilvl="0" w:tplc="5E903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8188B"/>
    <w:multiLevelType w:val="hybridMultilevel"/>
    <w:tmpl w:val="6DA0060C"/>
    <w:lvl w:ilvl="0" w:tplc="49EC5D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36"/>
  </w:num>
  <w:num w:numId="5">
    <w:abstractNumId w:val="31"/>
  </w:num>
  <w:num w:numId="6">
    <w:abstractNumId w:val="32"/>
  </w:num>
  <w:num w:numId="7">
    <w:abstractNumId w:val="3"/>
  </w:num>
  <w:num w:numId="8">
    <w:abstractNumId w:val="6"/>
  </w:num>
  <w:num w:numId="9">
    <w:abstractNumId w:val="17"/>
  </w:num>
  <w:num w:numId="10">
    <w:abstractNumId w:val="33"/>
  </w:num>
  <w:num w:numId="11">
    <w:abstractNumId w:val="4"/>
  </w:num>
  <w:num w:numId="12">
    <w:abstractNumId w:val="27"/>
  </w:num>
  <w:num w:numId="13">
    <w:abstractNumId w:val="30"/>
  </w:num>
  <w:num w:numId="14">
    <w:abstractNumId w:val="1"/>
  </w:num>
  <w:num w:numId="15">
    <w:abstractNumId w:val="26"/>
  </w:num>
  <w:num w:numId="16">
    <w:abstractNumId w:val="35"/>
  </w:num>
  <w:num w:numId="17">
    <w:abstractNumId w:val="22"/>
  </w:num>
  <w:num w:numId="18">
    <w:abstractNumId w:val="9"/>
  </w:num>
  <w:num w:numId="19">
    <w:abstractNumId w:val="14"/>
  </w:num>
  <w:num w:numId="20">
    <w:abstractNumId w:val="29"/>
  </w:num>
  <w:num w:numId="21">
    <w:abstractNumId w:val="40"/>
  </w:num>
  <w:num w:numId="22">
    <w:abstractNumId w:val="38"/>
  </w:num>
  <w:num w:numId="23">
    <w:abstractNumId w:val="7"/>
  </w:num>
  <w:num w:numId="24">
    <w:abstractNumId w:val="39"/>
  </w:num>
  <w:num w:numId="25">
    <w:abstractNumId w:val="37"/>
  </w:num>
  <w:num w:numId="26">
    <w:abstractNumId w:val="34"/>
  </w:num>
  <w:num w:numId="27">
    <w:abstractNumId w:val="18"/>
  </w:num>
  <w:num w:numId="28">
    <w:abstractNumId w:val="16"/>
  </w:num>
  <w:num w:numId="29">
    <w:abstractNumId w:val="11"/>
  </w:num>
  <w:num w:numId="30">
    <w:abstractNumId w:val="12"/>
  </w:num>
  <w:num w:numId="31">
    <w:abstractNumId w:val="15"/>
  </w:num>
  <w:num w:numId="32">
    <w:abstractNumId w:val="10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5"/>
  </w:num>
  <w:num w:numId="41">
    <w:abstractNumId w:val="23"/>
  </w:num>
  <w:num w:numId="4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">
    <w15:presenceInfo w15:providerId="None" w15:userId="W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E4"/>
    <w:rsid w:val="00011B09"/>
    <w:rsid w:val="00016851"/>
    <w:rsid w:val="00017DA6"/>
    <w:rsid w:val="00017DF7"/>
    <w:rsid w:val="00032700"/>
    <w:rsid w:val="00060F4C"/>
    <w:rsid w:val="000B1522"/>
    <w:rsid w:val="001250E9"/>
    <w:rsid w:val="00161E71"/>
    <w:rsid w:val="0016319A"/>
    <w:rsid w:val="00180E1C"/>
    <w:rsid w:val="001900E8"/>
    <w:rsid w:val="001A0CD7"/>
    <w:rsid w:val="001D77A8"/>
    <w:rsid w:val="001E689C"/>
    <w:rsid w:val="0021035C"/>
    <w:rsid w:val="0022376C"/>
    <w:rsid w:val="002275E9"/>
    <w:rsid w:val="00293091"/>
    <w:rsid w:val="002A457C"/>
    <w:rsid w:val="002A7C15"/>
    <w:rsid w:val="002C5D4A"/>
    <w:rsid w:val="002D71AD"/>
    <w:rsid w:val="0032063D"/>
    <w:rsid w:val="0032493E"/>
    <w:rsid w:val="00330176"/>
    <w:rsid w:val="003453B8"/>
    <w:rsid w:val="00352B10"/>
    <w:rsid w:val="00360F1F"/>
    <w:rsid w:val="003911D7"/>
    <w:rsid w:val="0039236B"/>
    <w:rsid w:val="00394210"/>
    <w:rsid w:val="00396F5A"/>
    <w:rsid w:val="003A515E"/>
    <w:rsid w:val="003B3064"/>
    <w:rsid w:val="003B3497"/>
    <w:rsid w:val="003C2CB5"/>
    <w:rsid w:val="003D3F33"/>
    <w:rsid w:val="003D7ADD"/>
    <w:rsid w:val="003E1BB0"/>
    <w:rsid w:val="003E313C"/>
    <w:rsid w:val="003E72FB"/>
    <w:rsid w:val="003F0B40"/>
    <w:rsid w:val="00434938"/>
    <w:rsid w:val="00453A59"/>
    <w:rsid w:val="00454D26"/>
    <w:rsid w:val="00471F25"/>
    <w:rsid w:val="004C33F5"/>
    <w:rsid w:val="004C5BE4"/>
    <w:rsid w:val="004D186A"/>
    <w:rsid w:val="004D2830"/>
    <w:rsid w:val="004D4CBE"/>
    <w:rsid w:val="00502440"/>
    <w:rsid w:val="00512FE1"/>
    <w:rsid w:val="00516A21"/>
    <w:rsid w:val="00524155"/>
    <w:rsid w:val="00531B7E"/>
    <w:rsid w:val="0053617C"/>
    <w:rsid w:val="005478C5"/>
    <w:rsid w:val="00565151"/>
    <w:rsid w:val="005C33BB"/>
    <w:rsid w:val="005C5B6C"/>
    <w:rsid w:val="0061474F"/>
    <w:rsid w:val="0062414B"/>
    <w:rsid w:val="00654BAF"/>
    <w:rsid w:val="0066660E"/>
    <w:rsid w:val="0068108C"/>
    <w:rsid w:val="006917A9"/>
    <w:rsid w:val="006A1988"/>
    <w:rsid w:val="006B5F78"/>
    <w:rsid w:val="006B66FA"/>
    <w:rsid w:val="006E3041"/>
    <w:rsid w:val="00702A9E"/>
    <w:rsid w:val="00754571"/>
    <w:rsid w:val="00772A05"/>
    <w:rsid w:val="007972B9"/>
    <w:rsid w:val="007E325F"/>
    <w:rsid w:val="007F2085"/>
    <w:rsid w:val="007F5E8D"/>
    <w:rsid w:val="00802876"/>
    <w:rsid w:val="008277A6"/>
    <w:rsid w:val="00855176"/>
    <w:rsid w:val="00893B2A"/>
    <w:rsid w:val="00894ECE"/>
    <w:rsid w:val="008A089B"/>
    <w:rsid w:val="008D4D0D"/>
    <w:rsid w:val="008D4F49"/>
    <w:rsid w:val="008E3A41"/>
    <w:rsid w:val="00932C5F"/>
    <w:rsid w:val="00997537"/>
    <w:rsid w:val="009F3082"/>
    <w:rsid w:val="00A27546"/>
    <w:rsid w:val="00A422ED"/>
    <w:rsid w:val="00A61EA5"/>
    <w:rsid w:val="00A91E48"/>
    <w:rsid w:val="00A92560"/>
    <w:rsid w:val="00AA257F"/>
    <w:rsid w:val="00AB2E60"/>
    <w:rsid w:val="00AD0680"/>
    <w:rsid w:val="00AD207A"/>
    <w:rsid w:val="00AE0021"/>
    <w:rsid w:val="00AF02CA"/>
    <w:rsid w:val="00B05DF3"/>
    <w:rsid w:val="00B078B5"/>
    <w:rsid w:val="00B20B6E"/>
    <w:rsid w:val="00B2277A"/>
    <w:rsid w:val="00B24F6C"/>
    <w:rsid w:val="00B72F43"/>
    <w:rsid w:val="00B842D7"/>
    <w:rsid w:val="00B876F6"/>
    <w:rsid w:val="00B91AC5"/>
    <w:rsid w:val="00BA469B"/>
    <w:rsid w:val="00BB66CD"/>
    <w:rsid w:val="00BF2D6E"/>
    <w:rsid w:val="00C04E30"/>
    <w:rsid w:val="00C22BB4"/>
    <w:rsid w:val="00C43274"/>
    <w:rsid w:val="00C43E46"/>
    <w:rsid w:val="00C44C0A"/>
    <w:rsid w:val="00C465BF"/>
    <w:rsid w:val="00C4786D"/>
    <w:rsid w:val="00C6194E"/>
    <w:rsid w:val="00C82BB3"/>
    <w:rsid w:val="00C90EAB"/>
    <w:rsid w:val="00C95E0F"/>
    <w:rsid w:val="00CA165D"/>
    <w:rsid w:val="00CA2C04"/>
    <w:rsid w:val="00CC104F"/>
    <w:rsid w:val="00CF0C8D"/>
    <w:rsid w:val="00CF5D16"/>
    <w:rsid w:val="00CF6465"/>
    <w:rsid w:val="00D03BF7"/>
    <w:rsid w:val="00D21F18"/>
    <w:rsid w:val="00D22D8E"/>
    <w:rsid w:val="00D33B43"/>
    <w:rsid w:val="00D3516A"/>
    <w:rsid w:val="00D363E2"/>
    <w:rsid w:val="00D51B5F"/>
    <w:rsid w:val="00D6240D"/>
    <w:rsid w:val="00D65186"/>
    <w:rsid w:val="00D66318"/>
    <w:rsid w:val="00DB266F"/>
    <w:rsid w:val="00DC3792"/>
    <w:rsid w:val="00DD48A0"/>
    <w:rsid w:val="00DE343F"/>
    <w:rsid w:val="00DF451F"/>
    <w:rsid w:val="00DF5C8D"/>
    <w:rsid w:val="00E054E5"/>
    <w:rsid w:val="00E266E0"/>
    <w:rsid w:val="00E5045D"/>
    <w:rsid w:val="00EA01A2"/>
    <w:rsid w:val="00EA79D0"/>
    <w:rsid w:val="00EB35E4"/>
    <w:rsid w:val="00EC3FBF"/>
    <w:rsid w:val="00EC5C2D"/>
    <w:rsid w:val="00F0632D"/>
    <w:rsid w:val="00F14511"/>
    <w:rsid w:val="00F238C0"/>
    <w:rsid w:val="00F33605"/>
    <w:rsid w:val="00F632C0"/>
    <w:rsid w:val="00F670A9"/>
    <w:rsid w:val="00F74909"/>
    <w:rsid w:val="00F82A75"/>
    <w:rsid w:val="00F96D36"/>
    <w:rsid w:val="00FA0878"/>
    <w:rsid w:val="00FA167B"/>
    <w:rsid w:val="00FB1D27"/>
    <w:rsid w:val="00FB7DB2"/>
    <w:rsid w:val="00FD0E5C"/>
    <w:rsid w:val="00FE2193"/>
    <w:rsid w:val="00FE6B0B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465"/>
  </w:style>
  <w:style w:type="paragraph" w:styleId="Footer">
    <w:name w:val="footer"/>
    <w:basedOn w:val="Normal"/>
    <w:link w:val="FooterChar"/>
    <w:uiPriority w:val="99"/>
    <w:unhideWhenUsed/>
    <w:rsid w:val="00CF6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465"/>
  </w:style>
  <w:style w:type="paragraph" w:customStyle="1" w:styleId="paragraph">
    <w:name w:val="paragraph"/>
    <w:basedOn w:val="Normal"/>
    <w:rsid w:val="00565151"/>
    <w:pPr>
      <w:spacing w:before="100" w:beforeAutospacing="1" w:after="100" w:afterAutospacing="1"/>
    </w:pPr>
    <w:rPr>
      <w:color w:val="auto"/>
      <w:szCs w:val="24"/>
      <w:lang w:eastAsia="zh-CN"/>
    </w:rPr>
  </w:style>
  <w:style w:type="character" w:customStyle="1" w:styleId="normaltextrun">
    <w:name w:val="normaltextrun"/>
    <w:basedOn w:val="DefaultParagraphFont"/>
    <w:rsid w:val="00565151"/>
  </w:style>
  <w:style w:type="character" w:customStyle="1" w:styleId="eop">
    <w:name w:val="eop"/>
    <w:basedOn w:val="DefaultParagraphFont"/>
    <w:rsid w:val="00565151"/>
  </w:style>
  <w:style w:type="paragraph" w:styleId="NormalWeb">
    <w:name w:val="Normal (Web)"/>
    <w:basedOn w:val="Normal"/>
    <w:uiPriority w:val="99"/>
    <w:semiHidden/>
    <w:unhideWhenUsed/>
    <w:rsid w:val="00453A59"/>
    <w:pPr>
      <w:spacing w:before="100" w:beforeAutospacing="1" w:after="100" w:afterAutospacing="1"/>
    </w:pPr>
    <w:rPr>
      <w:color w:val="auto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DF5C8D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C3792"/>
    <w:rPr>
      <w:color w:val="0000FF"/>
      <w:u w:val="single"/>
    </w:rPr>
  </w:style>
  <w:style w:type="character" w:customStyle="1" w:styleId="shorttext">
    <w:name w:val="short_text"/>
    <w:basedOn w:val="DefaultParagraphFont"/>
    <w:rsid w:val="003A515E"/>
  </w:style>
  <w:style w:type="character" w:customStyle="1" w:styleId="gt-baf-word-clickable">
    <w:name w:val="gt-baf-word-clickable"/>
    <w:basedOn w:val="DefaultParagraphFont"/>
    <w:rsid w:val="00D36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465"/>
  </w:style>
  <w:style w:type="paragraph" w:styleId="Footer">
    <w:name w:val="footer"/>
    <w:basedOn w:val="Normal"/>
    <w:link w:val="FooterChar"/>
    <w:uiPriority w:val="99"/>
    <w:unhideWhenUsed/>
    <w:rsid w:val="00CF6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465"/>
  </w:style>
  <w:style w:type="paragraph" w:customStyle="1" w:styleId="paragraph">
    <w:name w:val="paragraph"/>
    <w:basedOn w:val="Normal"/>
    <w:rsid w:val="00565151"/>
    <w:pPr>
      <w:spacing w:before="100" w:beforeAutospacing="1" w:after="100" w:afterAutospacing="1"/>
    </w:pPr>
    <w:rPr>
      <w:color w:val="auto"/>
      <w:szCs w:val="24"/>
      <w:lang w:eastAsia="zh-CN"/>
    </w:rPr>
  </w:style>
  <w:style w:type="character" w:customStyle="1" w:styleId="normaltextrun">
    <w:name w:val="normaltextrun"/>
    <w:basedOn w:val="DefaultParagraphFont"/>
    <w:rsid w:val="00565151"/>
  </w:style>
  <w:style w:type="character" w:customStyle="1" w:styleId="eop">
    <w:name w:val="eop"/>
    <w:basedOn w:val="DefaultParagraphFont"/>
    <w:rsid w:val="00565151"/>
  </w:style>
  <w:style w:type="paragraph" w:styleId="NormalWeb">
    <w:name w:val="Normal (Web)"/>
    <w:basedOn w:val="Normal"/>
    <w:uiPriority w:val="99"/>
    <w:semiHidden/>
    <w:unhideWhenUsed/>
    <w:rsid w:val="00453A59"/>
    <w:pPr>
      <w:spacing w:before="100" w:beforeAutospacing="1" w:after="100" w:afterAutospacing="1"/>
    </w:pPr>
    <w:rPr>
      <w:color w:val="auto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DF5C8D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C3792"/>
    <w:rPr>
      <w:color w:val="0000FF"/>
      <w:u w:val="single"/>
    </w:rPr>
  </w:style>
  <w:style w:type="character" w:customStyle="1" w:styleId="shorttext">
    <w:name w:val="short_text"/>
    <w:basedOn w:val="DefaultParagraphFont"/>
    <w:rsid w:val="003A515E"/>
  </w:style>
  <w:style w:type="character" w:customStyle="1" w:styleId="gt-baf-word-clickable">
    <w:name w:val="gt-baf-word-clickable"/>
    <w:basedOn w:val="DefaultParagraphFont"/>
    <w:rsid w:val="00D3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wong.g@gmail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kwong.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City Chinese Christian Church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Yu</dc:creator>
  <cp:lastModifiedBy>Ani</cp:lastModifiedBy>
  <cp:revision>6</cp:revision>
  <cp:lastPrinted>2015-11-07T04:23:00Z</cp:lastPrinted>
  <dcterms:created xsi:type="dcterms:W3CDTF">2017-07-19T03:43:00Z</dcterms:created>
  <dcterms:modified xsi:type="dcterms:W3CDTF">2017-08-09T04:39:00Z</dcterms:modified>
</cp:coreProperties>
</file>